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15. janvāra noteikumos Nr. 46 "Valsts vienotā jurista profesionālās kvalifikācijas eksāmena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2</w:t>
            </w:r>
            <w:r w:rsidR="00000000" w:rsidRPr="00000000" w:rsidDel="00000000">
              <w:rPr>
                <w:rtl w:val="0"/>
              </w:rPr>
              <w:t xml:space="preserve"> Ja kvalifikācijas eksāmens nav nokārtots trijās vai vairāk šo noteikumu 24. punktā minētajās jomās, tad atkārtoti studējošais kvalifikācijas eksāmenu var kārtot, izlaižot nākamo kvalifikācijas eksāmena kārtošanas reizi.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tiek paredzēts, ka studējošais, kurš kvalifikācijas eksāmenu nav nokārtojis trijās vai vairāk šo noteikumu 24.punktā minētajās jomās, nākamo reizi var mēģināt to nokārtot, izlaižot nākamo kvalifikācijas eksāmenu. Tiek paredzēts papildināt noteikumus ar 53.2 punktu šādā redakcijā: "Ja kvalifikācijas eksāmens nav nokārtots trijās vai vairāk šo noteikumu 24. punktā minētajās jomās, tad atkārtoti studējošais kvalifikācijas eksāmenu  var kārtot, izlaižot nākamo kvalifikācijas eksāmena kārtošanas reizi." Par pamatojumu šīm izmaiņām tiek uzsvērts, ka būtiski pieaug komisijas darba apjoms, kā arī pieņemts vispārīgs apgalvojums, ka pusgads ir nepietiekams laika periods, lai atkārtoti kvalitatīvi sagatavotos visām eksāmena jomām.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 neatbalsta noteikumu papildinājumu ar 53.2. punktu augstāk minētajā redakcijā, pamatojoties, pirmkārt, uz faktu, ka izteiktā redakcija ierobežo kārtošanas iespējas tiem studējošajiem, kas trīs vai vairāk jomas nav nokārtojuši objektīvu iemeslu dēļ, piemēram, slimošanas u.c. objektīvu iemeslu dēļ. Otrkārt, šāds atkārtots eksāmena kārtošanas process mākslīgi paildzina studējošā studiju laiku un anotācijā norādītie iemesli nav objektīvi. Treškārt, Latvijas Studentu apvienība jau iepriekš norādījusi, ka būtiska ir ne tikai iespējamība eksāmenu pārkārtot, bet arī paša pārkārtošanas procesa pilnveide, dodot iespēju nākamajā reizē studentiem pārkārtot konkrētās eksāmena jomas nevis visu eksāmenu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Simona Granta (LSA)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23-TA-338</w:t>
    </w:r>
    <w:r>
      <w:br/>
    </w:r>
    <w:r w:rsidR="00000000" w:rsidRPr="00000000" w:rsidDel="00000000">
      <w:rPr>
        <w:rtl w:val="0"/>
      </w:rPr>
      <w:t xml:space="preserve">Izdrukāts 31.07.2023. 20.47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23-TA-338</w:t>
    </w:r>
    <w:r>
      <w:br/>
    </w:r>
    <w:r w:rsidR="00000000" w:rsidRPr="00000000" w:rsidDel="00000000">
      <w:rPr>
        <w:rtl w:val="0"/>
      </w:rPr>
      <w:t xml:space="preserve">Izdrukāts 31.07.2023. 20.47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Atzinumi_23-TA-338.docx</dc:title>
</cp:coreProperties>
</file>

<file path=docProps/custom.xml><?xml version="1.0" encoding="utf-8"?>
<Properties xmlns="http://schemas.openxmlformats.org/officeDocument/2006/custom-properties" xmlns:vt="http://schemas.openxmlformats.org/officeDocument/2006/docPropsVTypes"/>
</file>