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augstākās izglītības institucionālās finansēšanas izmēģinājumprojektu”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(Plānotie absolventu skaiti)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(Imatrikulējamo un studējošo skaita plāni)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(STEM skolotāju absolventu skaiti)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Universitāšu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10.10.2025.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10.10.2025.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