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6. novembra noteikumos Nr. 744 "Noteikumi par koku un apaļo kokmateriālu uzskaiti"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04.07.2024.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04.07.2024.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