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23DA5" w14:textId="77777777" w:rsidR="00E64FA0" w:rsidRPr="00E64FA0" w:rsidRDefault="00E64FA0" w:rsidP="00E64FA0">
      <w:r w:rsidRPr="00E64FA0">
        <w:rPr>
          <w:b/>
          <w:bCs/>
        </w:rPr>
        <w:t>No:</w:t>
      </w:r>
      <w:r w:rsidRPr="00E64FA0">
        <w:t> Jeļena Platace &lt;jelena.platace@fm.gov.lv&gt;</w:t>
      </w:r>
      <w:r w:rsidRPr="00E64FA0">
        <w:br/>
      </w:r>
      <w:r w:rsidRPr="00E64FA0">
        <w:rPr>
          <w:b/>
          <w:bCs/>
        </w:rPr>
        <w:t>Nosūtīts:</w:t>
      </w:r>
      <w:r w:rsidRPr="00E64FA0">
        <w:t> otrdiena, 2026. gada 26. maijs 09:58</w:t>
      </w:r>
      <w:r w:rsidRPr="00E64FA0">
        <w:br/>
      </w:r>
      <w:r w:rsidRPr="00E64FA0">
        <w:rPr>
          <w:b/>
          <w:bCs/>
        </w:rPr>
        <w:t>Kam:</w:t>
      </w:r>
      <w:r w:rsidRPr="00E64FA0">
        <w:t> Edvīns Ušča &lt;Edvins.Usca@sam.gov.lv&gt;</w:t>
      </w:r>
      <w:r w:rsidRPr="00E64FA0">
        <w:br/>
      </w:r>
      <w:r w:rsidRPr="00E64FA0">
        <w:rPr>
          <w:b/>
          <w:bCs/>
        </w:rPr>
        <w:t>Kopija:</w:t>
      </w:r>
      <w:r w:rsidRPr="00E64FA0">
        <w:t xml:space="preserve"> Edīte Bērziņa &lt;edite.berzina@fm.gov.lv&gt;; Jurijs </w:t>
      </w:r>
      <w:proofErr w:type="spellStart"/>
      <w:r w:rsidRPr="00E64FA0">
        <w:t>Jenuševskis</w:t>
      </w:r>
      <w:proofErr w:type="spellEnd"/>
      <w:r w:rsidRPr="00E64FA0">
        <w:t xml:space="preserve"> &lt;jurijs.jenusevskis@fm.gov.lv&gt;; Agrita </w:t>
      </w:r>
      <w:proofErr w:type="spellStart"/>
      <w:r w:rsidRPr="00E64FA0">
        <w:t>Medzvecka</w:t>
      </w:r>
      <w:proofErr w:type="spellEnd"/>
      <w:r w:rsidRPr="00E64FA0">
        <w:t xml:space="preserve"> &lt;agrita.medzvecka@fm.gov.lv&gt;; Rita Dreiškena &lt;rita.dreiskena@fm.gov.lv&gt;</w:t>
      </w:r>
      <w:r w:rsidRPr="00E64FA0">
        <w:br/>
      </w:r>
      <w:r w:rsidRPr="00E64FA0">
        <w:rPr>
          <w:b/>
          <w:bCs/>
        </w:rPr>
        <w:t>Tēma:</w:t>
      </w:r>
      <w:r w:rsidRPr="00E64FA0">
        <w:t> FW: Par precizējošu skaidrojumu projekta 25-TA-2406 anotācijā</w:t>
      </w:r>
    </w:p>
    <w:p w14:paraId="08B3B285" w14:textId="77777777" w:rsidR="00E64FA0" w:rsidRPr="00E64FA0" w:rsidRDefault="00E64FA0" w:rsidP="00E64FA0">
      <w:r w:rsidRPr="00E64FA0">
        <w:t> </w:t>
      </w:r>
    </w:p>
    <w:p w14:paraId="70D4480B" w14:textId="77777777" w:rsidR="00E64FA0" w:rsidRPr="00E64FA0" w:rsidRDefault="00E64FA0" w:rsidP="00E64FA0">
      <w:r w:rsidRPr="00E64FA0">
        <w:t>Labdien!</w:t>
      </w:r>
    </w:p>
    <w:p w14:paraId="1ADCC2E3" w14:textId="77777777" w:rsidR="00E64FA0" w:rsidRPr="00E64FA0" w:rsidRDefault="00E64FA0" w:rsidP="00E64FA0">
      <w:r w:rsidRPr="00E64FA0">
        <w:t> </w:t>
      </w:r>
    </w:p>
    <w:p w14:paraId="222D3FBB" w14:textId="77777777" w:rsidR="00E64FA0" w:rsidRPr="00E64FA0" w:rsidRDefault="00E64FA0" w:rsidP="00E64FA0">
      <w:r w:rsidRPr="00E64FA0">
        <w:t xml:space="preserve">Paldies par precizēto anotāciju un ievērojot Jūsu apstiprinājumu, ka šie precizējumi tiks ņemti vērā, virzot tiesību akta projektu </w:t>
      </w:r>
      <w:r w:rsidRPr="00E64FA0">
        <w:rPr>
          <w:i/>
          <w:iCs/>
        </w:rPr>
        <w:t>"Grozījumi Elektronisko sakaru likumā" (25-TA-2406</w:t>
      </w:r>
      <w:r w:rsidRPr="00E64FA0">
        <w:t>) un tā anotāciju tālāk MK sēdē, tad neiebilstām pret tā tālāku virzību.</w:t>
      </w:r>
    </w:p>
    <w:p w14:paraId="3CF2A46D" w14:textId="77777777" w:rsidR="00E64FA0" w:rsidRPr="00E64FA0" w:rsidRDefault="00E64FA0" w:rsidP="00E64FA0">
      <w:r w:rsidRPr="00E64FA0">
        <w:t> </w:t>
      </w:r>
    </w:p>
    <w:p w14:paraId="439ACBFB" w14:textId="77777777" w:rsidR="00E64FA0" w:rsidRPr="00E64FA0" w:rsidRDefault="00E64FA0" w:rsidP="00E64FA0">
      <w:r w:rsidRPr="00E64FA0">
        <w:t>Paldies!</w:t>
      </w:r>
    </w:p>
    <w:p w14:paraId="2490229E" w14:textId="77777777" w:rsidR="00E64FA0" w:rsidRPr="00E64FA0" w:rsidRDefault="00E64FA0" w:rsidP="00E64FA0">
      <w:r w:rsidRPr="00E64FA0">
        <w:t> </w:t>
      </w:r>
    </w:p>
    <w:p w14:paraId="488CD759" w14:textId="77777777" w:rsidR="00E64FA0" w:rsidRPr="00E64FA0" w:rsidRDefault="00E64FA0" w:rsidP="00E64FA0">
      <w:r w:rsidRPr="00E64FA0">
        <w:rPr>
          <w:b/>
          <w:bCs/>
        </w:rPr>
        <w:t>Ar cieņu</w:t>
      </w:r>
      <w:r w:rsidRPr="00E64FA0">
        <w:rPr>
          <w:b/>
          <w:bCs/>
        </w:rPr>
        <w:br/>
        <w:t>Jeļena Platace</w:t>
      </w:r>
      <w:r w:rsidRPr="00E64FA0">
        <w:br/>
        <w:t>Komercdarbības atbalsta kontroles departamenta</w:t>
      </w:r>
      <w:r w:rsidRPr="00E64FA0">
        <w:br/>
        <w:t>Valsts un pašvaldību finansējuma kontroles nodaļas juriskonsulte</w:t>
      </w:r>
    </w:p>
    <w:p w14:paraId="03B6F262" w14:textId="77777777" w:rsidR="00B51687" w:rsidRDefault="00B51687"/>
    <w:sectPr w:rsidR="00B5168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FA0"/>
    <w:rsid w:val="00451284"/>
    <w:rsid w:val="00B51687"/>
    <w:rsid w:val="00CE119D"/>
    <w:rsid w:val="00E64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2C3E8"/>
  <w15:chartTrackingRefBased/>
  <w15:docId w15:val="{C64C0534-772D-481D-A38D-2A683ABB4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4F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4F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4FA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4FA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4FA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4FA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4FA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4FA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4FA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4F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4F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4FA0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4FA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4FA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4FA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4FA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4FA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4FA0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4F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4F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4FA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4FA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4F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4F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4F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4F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4F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4F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4FA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515</Words>
  <Characters>294</Characters>
  <Application>Microsoft Office Word</Application>
  <DocSecurity>0</DocSecurity>
  <Lines>2</Lines>
  <Paragraphs>1</Paragraphs>
  <ScaleCrop>false</ScaleCrop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Edvīns Ušča</dc:creator>
  <cp:keywords/>
  <dc:description/>
  <cp:lastModifiedBy>Edvīns Ušča</cp:lastModifiedBy>
  <cp:revision>1</cp:revision>
  <dcterms:created xsi:type="dcterms:W3CDTF">2026-05-26T11:58:00Z</dcterms:created>
  <dcterms:modified xsi:type="dcterms:W3CDTF">2026-05-26T11:59:00Z</dcterms:modified>
</cp:coreProperties>
</file>