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2012. gada 30. oktobra noteikumos Nr. 740 "Jūras plānojuma izstrādes, ieviešanas un uzraudzības kārtība" (Latvijas Vēstnesis, 2012, 180. nr.; 2020, 181.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  Koordinācijas grupā iekļaut pārstāvjus no uzņēmēju organizācijām - Latvijas Darba devēju konfederācijas un Ārvalstu investoru padomes. Iebildums ir saskaņots ar minētajām organizācijām.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Pamatojums. Jūras plānojumā būtiska nozīme ir potenciālajām vēja enerģijas attīstības teritorijām. Tāpēc būtu nepieciešama uzņēmēju organizāciju līdzdalība koordinācijas grupā.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Einārs Cilinskis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20.01.2025. 18.50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20.01.2025. 18.50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