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modelis un metodes ANO Ilgtspējīgas attīstības mērķu (IAM)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soļi" 6. punktā paredzēts, ka Valsts administrācijas skola izstrādās divu stundu mācību programmu par ANO IAM īstenošanu līdz 2024. gada 1.jūlijam. Savukārt Ministru kabineta protokollēmuma 2.6. apakšpunkts paredz šo pašu procesu īstenot līdz 2024. gada 1. septembrim. Līdz ar to ir nepieciešams saskaņot informatīvajā ziņojumā un Ministru kabineta protokollēmumā iekļauto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Muceniece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soļi" 5. punktā norādīts, ka informācija par Latvijas pieeju ANO IAM īstenošanu Valsts kancelejas politikas veidošanas rokasgrāmatā tiks iekļauta līdz 2024. gada 1.jūlijam. Savukārt Ministru kabineta sēdes protokollēmuma projekta 2.5. apakšpunkts paredz šo darbību īstenot līdz 2024. gada 1.septembrim. Līdz ar to ir nepieciešams saskaņot izpildes termiņu, lai ga informatīvajā ziņojumā, gan Ministru kabineta protokollēmumā būtu viens un tas pats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Muceniece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soļi” solī (4. punkts) teikts, ka Valsts kanceleja  līdzdarbosies Latvijas attīstības plānošanā, bet sadaļā "Latvijas pieeja (modelis) ANO IAM īstenošanai" ir norāde, ka atbilstoši nolikumam Valsts kanceleja koordinē ANO ilgtspējīgas attīstības mērķu īstenošanu un nodrošina ieviešanas uzraudzību valsts attīstības plānošanā (Valsts kancelejas nolikuma (Ministru kabineta 2023. gada 4. jūlija noteikumi Nr. 358)  3.4. apakšpunkts - "nodrošina ANO ilgtspējīgas attīstības mērķu īstenošanas koordināciju un ieviešanas uzraudzību valsts attīstības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iekļaut sadaļas “Turpmākie soļi” 4. punktā Valsts kancelejas uzdevumu atbilstoši tās nolikumā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minēto kopsakarībā ar Ministru kabineta sēdes protokollēmuma projekta 2.4.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sadaļas "Valsts kancelejas koordinējošā loma" tabulai nosaukumu, jo tās pašreizējais nosaukums ir - " Valsts attīstības plānošana, īstenošana un izvērtēšana, un".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un 12. lappusē, atsaucoties uz Ministru kabineta noteikumiem, norādīt ne tikai to numuru, bet arī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atbilstoši iespējām un pieejamajiem resursiem paplašināt komunikāciju par ANO  Ilgtspējīgas attīstības mērķiem, tai skaitā popularizējot iespēju piedalīties Eiropas Ilgtspējīgas attīstības nedēļas aktivitātēs, līdzdarboties Latvijas attīstības plānošanā un  Latvijas ziņojuma ANO par  Ilgtspējīgas attīstības mērķu īstenošanu sagatavošanā;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kopsakarībā ar attiecīgo priekšlikumu par Informatīvā ziņojuma 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Šāble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informāciju par Latvijas pieeju ANO  Ilgtspējīgas attīstības mērķu  īstenošanai līdz 2024. gada 1. septembrim iekļaut Valsts kancelejas Politikas veidošanas rokasgrāmatā;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soļi" 5. priekšlikums paredz, ka šis process tiks īstenots līdz 2024, gada 1. jūlijam. Līdz ar to ir nepieciešams saskaņot izpildes termiņu, lai gan informatīvajā ziņojumā, gan arī Ministru kabineta protokollēmumā paredzētajiem identiskajiem pasākumiem būtu noteikt vienots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Muceniece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līdz 2024.gada 1. septembrim sadarbībā ar Valsts administrācijas skolu izveidot divu stundu mācību kursu par ANO  Ilgtspējīgas attīstības mērķu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"Turpmākie solī" 6. priekšlikums paredz šo procesu īstenot līdz 2024. gada 1.jūlija. Līdz ar to ir nepieciešams saskaņot izpildes termiņus gan informatīvajā ziņojumā, gan arī Ministru kabineta protokollēmumā, lai identiskiem pasākumiem tiktu noteikts vienots izpildes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Muceniece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14.06.2024.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14.06.2024.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Atzinumi_24-TA-810.docx</dc:title>
</cp:coreProperties>
</file>

<file path=docProps/custom.xml><?xml version="1.0" encoding="utf-8"?>
<Properties xmlns="http://schemas.openxmlformats.org/officeDocument/2006/custom-properties" xmlns:vt="http://schemas.openxmlformats.org/officeDocument/2006/docPropsVTypes"/>
</file>