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783C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55165AE1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55A955B5" w14:textId="77777777" w:rsidR="007A2264" w:rsidRPr="00661C8F" w:rsidRDefault="000F337D" w:rsidP="00661C8F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Latvijas Republikas</w:t>
      </w:r>
      <w:r w:rsidR="00625B5E">
        <w:rPr>
          <w:b/>
          <w:noProof/>
        </w:rPr>
        <w:t xml:space="preserve"> Vides aizsardzības un reģionālās attīstības ministrija</w:t>
      </w:r>
      <w:r w:rsidR="00487E08">
        <w:rPr>
          <w:b/>
          <w:noProof/>
        </w:rPr>
        <w:t>i</w:t>
      </w:r>
    </w:p>
    <w:p w14:paraId="5C49F724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1C9AF99F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0066FE90" w14:textId="77777777" w:rsidR="00487E08" w:rsidRDefault="000F337D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Atzinums par</w:t>
      </w:r>
      <w:r w:rsidR="00625B5E">
        <w:rPr>
          <w:i/>
          <w:noProof/>
        </w:rPr>
        <w:t xml:space="preserve"> likumprojektu "Grozījumi Jūras vides </w:t>
      </w:r>
    </w:p>
    <w:p w14:paraId="0A409DD4" w14:textId="77777777" w:rsidR="007A2264" w:rsidRPr="00661C8F" w:rsidRDefault="000F337D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aizsardzības un pārvaldības likumā" (VSS-473)</w:t>
      </w:r>
      <w:bookmarkStart w:id="0" w:name="_GoBack"/>
      <w:bookmarkEnd w:id="0"/>
    </w:p>
    <w:p w14:paraId="6BF37461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75C49574" w14:textId="77777777" w:rsidR="00104688" w:rsidRPr="00661C8F" w:rsidRDefault="00104688" w:rsidP="00661C8F">
      <w:pPr>
        <w:spacing w:after="0" w:line="240" w:lineRule="auto"/>
        <w:jc w:val="both"/>
      </w:pPr>
    </w:p>
    <w:p w14:paraId="11A6672C" w14:textId="77777777" w:rsidR="00183208" w:rsidRDefault="000F337D" w:rsidP="00183208">
      <w:pPr>
        <w:ind w:firstLine="720"/>
        <w:jc w:val="both"/>
      </w:pPr>
      <w:r>
        <w:t xml:space="preserve">Informēju, ka Aizsardzības ministrija </w:t>
      </w:r>
      <w:r w:rsidRPr="004A7C1A">
        <w:t>savas komp</w:t>
      </w:r>
      <w:r>
        <w:t xml:space="preserve">etences ietvaros ir </w:t>
      </w:r>
      <w:r>
        <w:t>izskatījusi Vides aizsardzības un reģionālās attīstības ministrija</w:t>
      </w:r>
      <w:r w:rsidRPr="004D051F">
        <w:t xml:space="preserve"> "Grozījumi Jūras vides aizsardzības un pārvaldības likumā" (VSS-473)</w:t>
      </w:r>
      <w:r>
        <w:t xml:space="preserve"> un saskaņo to bez iebildumiem.</w:t>
      </w:r>
    </w:p>
    <w:p w14:paraId="37D0C958" w14:textId="77777777" w:rsidR="00104688" w:rsidRPr="00661C8F" w:rsidRDefault="00104688" w:rsidP="00661C8F">
      <w:pPr>
        <w:spacing w:after="0" w:line="240" w:lineRule="auto"/>
        <w:jc w:val="both"/>
      </w:pPr>
    </w:p>
    <w:p w14:paraId="5FC8FDF3" w14:textId="77777777"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3CC329F8" w14:textId="77777777" w:rsidR="00183208" w:rsidRDefault="000F337D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 xml:space="preserve">Valsts sekretāra uzdevumā – </w:t>
      </w:r>
    </w:p>
    <w:p w14:paraId="262DEF01" w14:textId="77777777" w:rsidR="007A2264" w:rsidRPr="0005708E" w:rsidRDefault="000F337D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>Juridiskā departamenta direktore</w:t>
      </w:r>
      <w:r w:rsidRPr="0005708E">
        <w:rPr>
          <w:b/>
        </w:rPr>
        <w:tab/>
      </w:r>
      <w:r w:rsidRPr="0005708E">
        <w:rPr>
          <w:b/>
          <w:noProof/>
        </w:rPr>
        <w:t>Svetlana Araslanova</w:t>
      </w:r>
    </w:p>
    <w:p w14:paraId="4B36C005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0E7164AC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2F2FE0B2" w14:textId="77777777" w:rsidR="007A2264" w:rsidRPr="00661C8F" w:rsidRDefault="000F337D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Armands Aivo</w:t>
      </w:r>
      <w:r w:rsidR="00625B5E">
        <w:rPr>
          <w:noProof/>
          <w:sz w:val="16"/>
          <w:szCs w:val="16"/>
        </w:rPr>
        <w:t xml:space="preserve"> Astukevičs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67335258</w:t>
      </w:r>
    </w:p>
    <w:p w14:paraId="5ACBC7B5" w14:textId="77777777" w:rsidR="00104688" w:rsidRPr="00661C8F" w:rsidRDefault="000F337D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Armands.Astukevics</w:t>
      </w:r>
      <w:r w:rsidR="00625B5E">
        <w:rPr>
          <w:noProof/>
          <w:sz w:val="16"/>
          <w:szCs w:val="16"/>
        </w:rPr>
        <w:t>@mod.gov.lv</w:t>
      </w:r>
    </w:p>
    <w:p w14:paraId="56B949B0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14598" w14:textId="77777777" w:rsidR="00000000" w:rsidRDefault="000F337D">
      <w:pPr>
        <w:spacing w:after="0" w:line="240" w:lineRule="auto"/>
      </w:pPr>
      <w:r>
        <w:separator/>
      </w:r>
    </w:p>
  </w:endnote>
  <w:endnote w:type="continuationSeparator" w:id="0">
    <w:p w14:paraId="03F43246" w14:textId="77777777" w:rsidR="00000000" w:rsidRDefault="000F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987904"/>
      <w:docPartObj>
        <w:docPartGallery w:val="Page Numbers (Bottom of Page)"/>
        <w:docPartUnique/>
      </w:docPartObj>
    </w:sdtPr>
    <w:sdtEndPr/>
    <w:sdtContent>
      <w:p w14:paraId="16A0599A" w14:textId="77777777" w:rsidR="00104688" w:rsidRDefault="000F337D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209A1EE5" w14:textId="77777777" w:rsidR="00104688" w:rsidRPr="00104688" w:rsidRDefault="000F337D" w:rsidP="00104688">
        <w:pPr>
          <w:pStyle w:val="Footer"/>
          <w:jc w:val="right"/>
          <w:rPr>
            <w:bCs/>
          </w:rPr>
        </w:pPr>
        <w:sdt>
          <w:sdtPr>
            <w:id w:val="1725713450"/>
            <w:docPartObj>
              <w:docPartGallery w:val="Page Numbers (Top of Page)"/>
              <w:docPartUnique/>
            </w:docPartObj>
          </w:sdtPr>
          <w:sdtEndPr/>
          <w:sdtContent>
            <w:r w:rsidR="00183208" w:rsidRPr="00104688">
              <w:rPr>
                <w:bCs/>
              </w:rPr>
              <w:fldChar w:fldCharType="begin"/>
            </w:r>
            <w:r w:rsidR="00183208" w:rsidRPr="00104688">
              <w:rPr>
                <w:bCs/>
              </w:rPr>
              <w:instrText xml:space="preserve"> PAGE </w:instrText>
            </w:r>
            <w:r w:rsidR="00183208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183208" w:rsidRPr="00104688">
              <w:rPr>
                <w:bCs/>
              </w:rPr>
              <w:fldChar w:fldCharType="end"/>
            </w:r>
            <w:r w:rsidR="00183208" w:rsidRPr="00104688">
              <w:t xml:space="preserve"> - </w:t>
            </w:r>
            <w:r w:rsidR="00183208" w:rsidRPr="00104688">
              <w:rPr>
                <w:bCs/>
              </w:rPr>
              <w:fldChar w:fldCharType="begin"/>
            </w:r>
            <w:r w:rsidR="00183208" w:rsidRPr="00104688">
              <w:rPr>
                <w:bCs/>
              </w:rPr>
              <w:instrText xml:space="preserve"> NUMPAGES  </w:instrText>
            </w:r>
            <w:r w:rsidR="00183208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183208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DCD90" w14:textId="77777777" w:rsidR="005D2424" w:rsidRPr="00661C8F" w:rsidRDefault="000F337D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ELEKTRONISKI PARAKSTĪTS AR DROŠU ELEKTRONISKO PARAKSTU UN SATUR LAIKA </w:t>
    </w:r>
    <w:r w:rsidRPr="002D7FAB">
      <w:rPr>
        <w:rFonts w:ascii="TimesNewRomanPS-ItalicMT" w:hAnsi="TimesNewRomanPS-ItalicMT"/>
        <w:iCs/>
        <w:sz w:val="20"/>
        <w:szCs w:val="20"/>
      </w:rPr>
      <w:t>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BC0C9" w14:textId="77777777" w:rsidR="00000000" w:rsidRDefault="000F337D">
      <w:pPr>
        <w:spacing w:after="0" w:line="240" w:lineRule="auto"/>
      </w:pPr>
      <w:r>
        <w:separator/>
      </w:r>
    </w:p>
  </w:footnote>
  <w:footnote w:type="continuationSeparator" w:id="0">
    <w:p w14:paraId="59E7ABE2" w14:textId="77777777" w:rsidR="00000000" w:rsidRDefault="000F3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84010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1E53D0" w14:paraId="4B7E34E7" w14:textId="77777777" w:rsidTr="006C25E2">
      <w:trPr>
        <w:cantSplit/>
      </w:trPr>
      <w:tc>
        <w:tcPr>
          <w:tcW w:w="3969" w:type="dxa"/>
        </w:tcPr>
        <w:p w14:paraId="493E8067" w14:textId="77777777" w:rsidR="009C426E" w:rsidRPr="00C56EDF" w:rsidRDefault="000F337D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06.07.2020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7DD0BA0B" w14:textId="77777777" w:rsidR="009C426E" w:rsidRPr="0099125D" w:rsidRDefault="000F337D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proofErr w:type="spellStart"/>
          <w:r>
            <w:rPr>
              <w:color w:val="000000"/>
              <w:lang w:val="en-US" w:eastAsia="en-US"/>
            </w:rPr>
            <w:t>Nr</w:t>
          </w:r>
          <w:proofErr w:type="spellEnd"/>
          <w:r>
            <w:rPr>
              <w:color w:val="000000"/>
              <w:lang w:val="en-US" w:eastAsia="en-US"/>
            </w:rPr>
            <w:t xml:space="preserve">. </w:t>
          </w:r>
          <w:r>
            <w:rPr>
              <w:noProof/>
              <w:color w:val="000000"/>
              <w:lang w:val="en-US" w:eastAsia="en-US"/>
            </w:rPr>
            <w:t>MV-N/1434</w:t>
          </w:r>
        </w:p>
      </w:tc>
    </w:tr>
  </w:tbl>
  <w:p w14:paraId="43C053F7" w14:textId="77777777" w:rsidR="009C426E" w:rsidRPr="008669E5" w:rsidRDefault="000F337D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10243157" wp14:editId="57858E20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35269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AA5251" wp14:editId="5624CE75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C5364" w14:textId="77777777" w:rsidR="009A40B4" w:rsidRPr="008669E5" w:rsidRDefault="000F337D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 w14:paraId="1BB3CBF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D1140F5" wp14:editId="79F5EAC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>Uz</w:t>
    </w:r>
    <w:r w:rsidR="00487E08">
      <w:rPr>
        <w:noProof/>
      </w:rPr>
      <w:t xml:space="preserve"> 11.06.2020.</w:t>
    </w:r>
    <w:r w:rsidR="005B7C76">
      <w:tab/>
    </w:r>
    <w:r w:rsidR="00487E08">
      <w:t>Nr. VSS-473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337D"/>
    <w:rsid w:val="000F716B"/>
    <w:rsid w:val="00104688"/>
    <w:rsid w:val="00124173"/>
    <w:rsid w:val="00183208"/>
    <w:rsid w:val="001D79E4"/>
    <w:rsid w:val="001E53D0"/>
    <w:rsid w:val="001E7EEF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87E08"/>
    <w:rsid w:val="004A7C1A"/>
    <w:rsid w:val="004B29B1"/>
    <w:rsid w:val="004D051F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E56C2"/>
    <w:rsid w:val="00C47F57"/>
    <w:rsid w:val="00C56EDF"/>
    <w:rsid w:val="00CA407F"/>
    <w:rsid w:val="00D0743C"/>
    <w:rsid w:val="00D21FA6"/>
    <w:rsid w:val="00D55B4B"/>
    <w:rsid w:val="00DD3458"/>
    <w:rsid w:val="00DD70F9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5AAD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773FD-B71D-4CA0-88F0-9F37961BAEFA}">
  <ds:schemaRefs>
    <ds:schemaRef ds:uri="http://purl.org/dc/terms/"/>
    <ds:schemaRef ds:uri="http://schemas.microsoft.com/office/2006/metadata/properties"/>
    <ds:schemaRef ds:uri="http://purl.org/dc/elements/1.1/"/>
    <ds:schemaRef ds:uri="ace8e44c-fa88-44c0-8590-dfda63664a63"/>
    <ds:schemaRef ds:uri="http://schemas.microsoft.com/office/infopath/2007/PartnerControls"/>
    <ds:schemaRef ds:uri="122e0e09-afb4-4bf9-abab-ecc4519bc6eb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211080-8344-45D2-BB13-A061670A8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6774B-6C36-46EC-8C98-B44B3AC1F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Edvīns Kāpostiņš</cp:lastModifiedBy>
  <cp:revision>2</cp:revision>
  <cp:lastPrinted>2014-12-29T13:31:00Z</cp:lastPrinted>
  <dcterms:created xsi:type="dcterms:W3CDTF">2021-01-04T08:59:00Z</dcterms:created>
  <dcterms:modified xsi:type="dcterms:W3CDTF">2021-01-04T08:59:00Z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0x010100F62256131EA082498DC868E3AF956C40</vt:lpwstr>
  </property>
</Properties>
</file>