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22-TA-2972: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2010. gada 29. jūnija noteikumos Nr. 602 "Noteikumi par pabalstu un kompensāciju apmēriem diplomātiskā un konsulārā dienesta amatpersonām (darbiniekiem), valsts tiešās pārvaldes amatpersonām (darbiniekiem), karavīriem, prokuroriem un sakaru virsniekiem par dienestu ārvalstīs un to izmaksas kārtību"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Kultūras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31.10.2022.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03.11.2022.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papildināt tiesību akta izmaiņu ietekmi uz valsts budžetu ar finansējuma izmaiņām, kas tiek radītas Kultūras ministrijas budžetā. Minētās izmaiņas rada finanšu ietekmi Kultūras ministrijas budžetam (budžeta programmā 97.00.00 "Nozaru vadība un politikas plānošana") 40 037 </w:t>
            </w:r>
            <w:r w:rsidR="00000000" w:rsidRPr="00000000" w:rsidDel="00000000">
              <w:rPr>
                <w:i w:val="1"/>
                <w:rtl w:val="0"/>
              </w:rPr>
              <w:t xml:space="preserve">euro</w:t>
            </w:r>
            <w:r w:rsidR="00000000" w:rsidRPr="00000000" w:rsidDel="00000000">
              <w:rPr>
                <w:rtl w:val="0"/>
              </w:rPr>
              <w:t xml:space="preserve"> apmērā ik gadu.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sadaļu "Cita informācija" ministriju iesniegtais papildu nepieciešamais finansējums pa gadiem </w:t>
            </w:r>
            <w:r w:rsidR="00000000" w:rsidRPr="00000000" w:rsidDel="00000000">
              <w:rPr>
                <w:i w:val="1"/>
                <w:rtl w:val="0"/>
              </w:rPr>
              <w:t xml:space="preserve">(euro</w:t>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Kultūras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2023.g. - 40 037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2024.g. - 40 037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2025.g. un turpmākie gadi - 40 037 </w:t>
            </w:r>
            <w:r w:rsidR="00000000" w:rsidRPr="00000000" w:rsidDel="00000000">
              <w:rPr>
                <w:i w:val="1"/>
                <w:rtl w:val="0"/>
              </w:rPr>
              <w:t xml:space="preserve">euro</w:t>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Barba Krišjāne (KM)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22-TA-2972</w:t>
    </w:r>
    <w:r>
      <w:br/>
    </w:r>
    <w:r w:rsidR="00000000" w:rsidRPr="00000000" w:rsidDel="00000000">
      <w:rPr>
        <w:rtl w:val="0"/>
      </w:rPr>
      <w:t xml:space="preserve">Izdrukāts 31.10.2022. 21.03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22-TA-2972</w:t>
    </w:r>
    <w:r>
      <w:br/>
    </w:r>
    <w:r w:rsidR="00000000" w:rsidRPr="00000000" w:rsidDel="00000000">
      <w:rPr>
        <w:rtl w:val="0"/>
      </w:rPr>
      <w:t xml:space="preserve">Izdrukāts 31.10.2022. 21.03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Atzinumi_22-TA-2972.docx</dc:title>
</cp:coreProperties>
</file>

<file path=docProps/custom.xml><?xml version="1.0" encoding="utf-8"?>
<Properties xmlns="http://schemas.openxmlformats.org/officeDocument/2006/custom-properties" xmlns:vt="http://schemas.openxmlformats.org/officeDocument/2006/docPropsVTypes"/>
</file>