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587 "Valsts sociālās politikas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3. un 4.punkts paredz tehnisko palīglīdzekļu pakalpojumu sniedzējiem un sociālās rehabilitācijas pakalpojumu personām ar redzes vai dzirdes invaliditāti un surdotulka pakalpojuma sniedzējiem sniegt un saņemt nepieciešamās ziņas no informācijas sistēmas, vienlaikus noteikumu projekta 5.punkts paredz no informācijas sistēmas saņemt nepieciešamās ziņas mobilās komandas paliatīvās aprūpes pakalpojuma pacienta dzīvesvietā sniedzējiem, līdz ar to nepieciešams papildināt anotāciju, norādot, kāda finansējuma ietvaros tiks nodrošināta informācijas sistēmas pielāgošana, lai minētie pakalpojumu sniedzēji nodrošinātu noteikumu projektā paredzēto datu nodošanu/saņemšanu.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noteikumu projekta 6. – 8.punktā plānotajiem nepieciešamajiem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Valsts finansētu sociālās rehabilitācijas pakalpojumu personām ar redzes vai dzirdes invaliditāti un surdotulka pakalpojuma sniedzēji, ar kuriem biedrībai "Latvijas Nedzirdīgo savienība" vai biedrībai "Latvijas Neredzīgo biedrība" ir līgumattiecības - šo noteikumu 13.5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3.punktā precizēt norādīto MK noteikumu apakšpunktu, jo MK 30.09.2014. noteikumu Nr.587 13.</w:t>
            </w:r>
            <w:r w:rsidR="00000000" w:rsidRPr="00000000" w:rsidDel="00000000">
              <w:rPr>
                <w:vertAlign w:val="superscript"/>
                <w:rtl w:val="0"/>
              </w:rPr>
              <w:t xml:space="preserve">5</w:t>
            </w:r>
            <w:r w:rsidR="00000000" w:rsidRPr="00000000" w:rsidDel="00000000">
              <w:rPr>
                <w:rtl w:val="0"/>
              </w:rPr>
              <w:t xml:space="preserve"> apakšpunktā ir uzskaitīti iekļaujamie dati par sociālās rehabilitācijas pakalpojumiem, nevis 13.5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23-TA-2609</w:t>
    </w:r>
    <w:r>
      <w:br/>
    </w:r>
    <w:r w:rsidR="00000000" w:rsidRPr="00000000" w:rsidDel="00000000">
      <w:rPr>
        <w:rtl w:val="0"/>
      </w:rPr>
      <w:t xml:space="preserve">Izdrukāts 13.12.2023.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23-TA-2609</w:t>
    </w:r>
    <w:r>
      <w:br/>
    </w:r>
    <w:r w:rsidR="00000000" w:rsidRPr="00000000" w:rsidDel="00000000">
      <w:rPr>
        <w:rtl w:val="0"/>
      </w:rPr>
      <w:t xml:space="preserve">Izdrukāts 13.12.2023.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Atzinumi_23-TA-2609.docx</dc:title>
</cp:coreProperties>
</file>

<file path=docProps/custom.xml><?xml version="1.0" encoding="utf-8"?>
<Properties xmlns="http://schemas.openxmlformats.org/officeDocument/2006/custom-properties" xmlns:vt="http://schemas.openxmlformats.org/officeDocument/2006/docPropsVTypes"/>
</file>