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26-TA-1546: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20. decembra noteikumos Nr. 816 "Publisko elektronisko iepirkumu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Informācijas un komunikācijas tehnoloģijas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20. decembra noteikumos Nr. 816 "Publisko elektronisko iepirkumu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Par Projekta 47.^1 punkta tvērumu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47.</w:t>
            </w:r>
            <w:r w:rsidR="00000000" w:rsidRPr="00000000" w:rsidDel="00000000">
              <w:rPr>
                <w:vertAlign w:val="superscript"/>
                <w:rtl w:val="0"/>
              </w:rPr>
              <w:t xml:space="preserve">1</w:t>
            </w:r>
            <w:r w:rsidR="00000000" w:rsidRPr="00000000" w:rsidDel="00000000">
              <w:rPr>
                <w:rtl w:val="0"/>
              </w:rPr>
              <w:t xml:space="preserve"> punkta redakcija neļauj pietiekami skaidri nošķirt pakalpojumus, kuriem piemērojams 140 000 euro ierobežojums.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 sadaļā regulējuma mērķis sasaistīts ar darījumu ierobežošanu EIS e-katalogā "CI126P Programmatūras pakalpojumi". Anotācijas problēmas aprakstā regulējuma nepieciešamība pamatota ar programmatūras izstrādi konkrēta pasūtītāja vajadzībām, šādas programmatūras uzturēšanu, pielāgošanu un attīstību, uz konkrētām programmatūras tehnoloģijām balstītiem programmatūras pilnveidošanas, attīstības un uzturēšanas pakalpojumiem, kā arī ar minētajiem darbiem saistītu konsultāciju pakalpojumu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Nr. 816 1. pielikuma 7. punktā ietvertajā preču un pakalpojumu grupā ir arī informācijas tehnoloģiju pārvaldības procesu un atbalsta sistēmu ieviešanas pakalpojumi, informācijas sistēmu veiktspējas, drošības testēšanas un pārvaldības pakalpojumi, kā arī programmatūras piekļūstamības un lietojamības testēšanas pakalpojumi. </w:t>
            </w:r>
            <w:r w:rsidR="00000000" w:rsidRPr="00000000" w:rsidDel="00000000">
              <w:rPr>
                <w:u w:val="single"/>
                <w:rtl w:val="0"/>
              </w:rPr>
              <w:t xml:space="preserve">Šo pakalpojumu priekšmets pats par sevi nav programmatūras izstrāde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Projekta 47.</w:t>
            </w:r>
            <w:r w:rsidR="00000000" w:rsidRPr="00000000" w:rsidDel="00000000">
              <w:rPr>
                <w:vertAlign w:val="superscript"/>
                <w:rtl w:val="0"/>
              </w:rPr>
              <w:t xml:space="preserve">1</w:t>
            </w:r>
            <w:r w:rsidR="00000000" w:rsidRPr="00000000" w:rsidDel="00000000">
              <w:rPr>
                <w:rtl w:val="0"/>
              </w:rPr>
              <w:t xml:space="preserve"> punktā lietotais formulējums </w:t>
            </w:r>
            <w:r w:rsidR="00000000" w:rsidRPr="00000000" w:rsidDel="00000000">
              <w:rPr>
                <w:i w:val="1"/>
                <w:rtl w:val="0"/>
              </w:rPr>
              <w:t xml:space="preserve">"darījums ir saistīts ar programmatūras, programmatūras tehnoloģiju vai ar tiem saistītiem konsultāciju pakalpojumiem"</w:t>
            </w:r>
            <w:r w:rsidR="00000000" w:rsidRPr="00000000" w:rsidDel="00000000">
              <w:rPr>
                <w:rtl w:val="0"/>
              </w:rPr>
              <w:t xml:space="preserve"> informācijas tehnoloģiju sistēmas izstrādei, uzturēšanai vai attīstībai pieļauj plašu interpretāciju.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viennozīmīgi nosakāms, vai ierobežojums piemērojams arī pārvaldītiem IKT pakalpojumiem, infrastruktūras un IKT vides pārvaldībai, kiberdrošības pakalpojumiem, uzraudzībai, rezerves kopēšanai, lietotāju atbalstam, testēšanai un auditam, datu analītikas un biznesa inteliģences pakalpojumiem, informācijas tehnoloģiju pārvaldības procesu un atbalsta sistēmu ieviešanai, kā arī standartprogrammatūras ieviešanai un konfigurēšanai, ja šo pakalpojumu ietvaros netiek veikti programmatūras izstrādes darbi.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ieskatā ierobežojuma piemērošana nosakāma pēc </w:t>
            </w:r>
            <w:r w:rsidR="00000000" w:rsidRPr="00000000" w:rsidDel="00000000">
              <w:rPr>
                <w:u w:val="single"/>
                <w:rtl w:val="0"/>
              </w:rPr>
              <w:t xml:space="preserve">pasūtījuma faktiskā priekšmeta</w:t>
            </w:r>
            <w:r w:rsidR="00000000" w:rsidRPr="00000000" w:rsidDel="00000000">
              <w:rPr>
                <w:rtl w:val="0"/>
              </w:rPr>
              <w:t xml:space="preserve">. Tas, ka pakalpojuma sniegšanā tiek izmantota, konfigurēta, administrēta, uzraudzīta vai atbalstīta programmatūra vai informācijas tehnoloģiju sistēma, pats par sevi nav pietiekams pamats 47.^1 punktā noteiktā ierobežojuma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47.</w:t>
            </w:r>
            <w:r w:rsidR="00000000" w:rsidRPr="00000000" w:rsidDel="00000000">
              <w:rPr>
                <w:vertAlign w:val="superscript"/>
                <w:rtl w:val="0"/>
              </w:rPr>
              <w:t xml:space="preserve">1</w:t>
            </w:r>
            <w:r w:rsidR="00000000" w:rsidRPr="00000000" w:rsidDel="00000000">
              <w:rPr>
                <w:rtl w:val="0"/>
              </w:rPr>
              <w:t xml:space="preserve">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"Ja šo noteikumu 39., 44. vai 46. punktā minētā pasūtījuma priekšmets ir programmatūras izstrāde pasūtītāja vai sabiedrisko pakalpojumu sniedzēja vajadzībām, pasūtītāja vai sabiedrisko pakalpojumu sniedzēja vajadzībām izstrādātas programmatūras </w:t>
            </w:r>
            <w:r w:rsidR="00000000" w:rsidRPr="00000000" w:rsidDel="00000000">
              <w:rPr>
                <w:i w:val="1"/>
                <w:u w:val="single"/>
                <w:rtl w:val="0"/>
              </w:rPr>
              <w:t xml:space="preserve">pielāgošanas, pilnveidošanas, attīstības vai uzturēšanas</w:t>
            </w:r>
            <w:r w:rsidR="00000000" w:rsidRPr="00000000" w:rsidDel="00000000">
              <w:rPr>
                <w:i w:val="1"/>
                <w:rtl w:val="0"/>
              </w:rPr>
              <w:t xml:space="preserve"> pakalpojumi, uz konkrētu programmatūras tehnoloģiju balstīti programmatūras </w:t>
            </w:r>
            <w:r w:rsidR="00000000" w:rsidRPr="00000000" w:rsidDel="00000000">
              <w:rPr>
                <w:i w:val="1"/>
                <w:u w:val="single"/>
                <w:rtl w:val="0"/>
              </w:rPr>
              <w:t xml:space="preserve">pielāgošanas, pilnveidošanas, attīstības vai uzturēšanas</w:t>
            </w:r>
            <w:r w:rsidR="00000000" w:rsidRPr="00000000" w:rsidDel="00000000">
              <w:rPr>
                <w:i w:val="1"/>
                <w:rtl w:val="0"/>
              </w:rPr>
              <w:t xml:space="preserve"> pakalpojumi vai ar minētajiem darbiem tieši saistīti konsultāciju pakalpojumi, pasūtītājs vai sabiedrisko pakalpojumu sniedzējs ir tiesīgs izveidot pasūtījumu, ja darījuma summa bez pievienotās vērtības nodokļa atsevišķi vienam darījumam vai kopā vairākiem darījumiem kalendāra gada laikā ir mazāka par 140 000 euro. Par šajā punktā minētajiem pakalpojumiem </w:t>
            </w:r>
            <w:r w:rsidR="00000000" w:rsidRPr="00000000" w:rsidDel="00000000">
              <w:rPr>
                <w:b w:val="1"/>
                <w:i w:val="1"/>
                <w:rtl w:val="0"/>
              </w:rPr>
              <w:t xml:space="preserve">neuzskata </w:t>
            </w:r>
            <w:r w:rsidR="00000000" w:rsidRPr="00000000" w:rsidDel="00000000">
              <w:rPr>
                <w:i w:val="1"/>
                <w:rtl w:val="0"/>
              </w:rPr>
              <w:t xml:space="preserve">informācijas un komunikācijas tehnoloģiju infrastruktūras vai vides pārvaldības, kiberdrošības, uzraudzības, rezerves kopēšanas, lietotāju atbalsta, testēšanas, audita, datu analītikas, informācijas tehnoloģiju pārvaldības procesu un atbalsta sistēmu ieviešanas, kā arī standartprogrammatūras ieviešanas un konfigurēšanas pakalpojumus, ja šo pakalpojumu sniegšanas ietvaros netiek izstrādāta programmatūra pasūtītāja vai sabiedrisko pakalpojumu sniedzēja vajadzībām un netiek pielāgota, pilnveidota, attīstīta vai uzturēta šādām vajadzībām izstrādāta programmatūra. Uzraudzību par noteiktā limita ievērošanu veic centralizēto iepirkumu institūcija, kura noslēgusi vispārīgo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anotācijā skaidri norādīt, ka ierobežojums nav piemērojams pakalpojumam tikai tādēļ, ka tā sniegšanā tiek izmantota, konfigurēta, administrēta, uzraudzīta vai atbalstīta programmatūra vai informācijas tehnoloģiju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Krilova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20. decembra noteikumos Nr. 816 "Publisko elektronisko iepirkumu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Par Projekta 47.</w:t>
            </w:r>
            <w:r w:rsidR="00000000" w:rsidRPr="00000000" w:rsidDel="00000000">
              <w:rPr>
                <w:b w:val="1"/>
                <w:vertAlign w:val="superscript"/>
                <w:rtl w:val="0"/>
              </w:rPr>
              <w:t xml:space="preserve">2</w:t>
            </w:r>
            <w:r w:rsidR="00000000" w:rsidRPr="00000000" w:rsidDel="00000000">
              <w:rPr>
                <w:b w:val="1"/>
                <w:rtl w:val="0"/>
              </w:rPr>
              <w:t xml:space="preserve"> punktā paredzēto informācijas tehnoloģiju sistēmas norādīšanu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47.</w:t>
            </w:r>
            <w:r w:rsidR="00000000" w:rsidRPr="00000000" w:rsidDel="00000000">
              <w:rPr>
                <w:vertAlign w:val="superscript"/>
                <w:rtl w:val="0"/>
              </w:rPr>
              <w:t xml:space="preserve">2</w:t>
            </w:r>
            <w:r w:rsidR="00000000" w:rsidRPr="00000000" w:rsidDel="00000000">
              <w:rPr>
                <w:rtl w:val="0"/>
              </w:rPr>
              <w:t xml:space="preserve"> punktā paredzēts norādīt informācijas tehnoloģiju sistēmu, </w:t>
            </w:r>
            <w:r w:rsidR="00000000" w:rsidRPr="00000000" w:rsidDel="00000000">
              <w:rPr>
                <w:i w:val="1"/>
                <w:rtl w:val="0"/>
              </w:rPr>
              <w:t xml:space="preserve">"kuras darbības nodrošināšanai pakalpojuma iegāde ir plānota".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Formulējums </w:t>
            </w:r>
            <w:r w:rsidR="00000000" w:rsidRPr="00000000" w:rsidDel="00000000">
              <w:rPr>
                <w:i w:val="1"/>
                <w:rtl w:val="0"/>
              </w:rPr>
              <w:t xml:space="preserve">"darbības nodrošināšanai"</w:t>
            </w:r>
            <w:r w:rsidR="00000000" w:rsidRPr="00000000" w:rsidDel="00000000">
              <w:rPr>
                <w:rtl w:val="0"/>
              </w:rPr>
              <w:t xml:space="preserve"> ir plašāks par 47.</w:t>
            </w:r>
            <w:r w:rsidR="00000000" w:rsidRPr="00000000" w:rsidDel="00000000">
              <w:rPr>
                <w:vertAlign w:val="superscript"/>
                <w:rtl w:val="0"/>
              </w:rPr>
              <w:t xml:space="preserve">1</w:t>
            </w:r>
            <w:r w:rsidR="00000000" w:rsidRPr="00000000" w:rsidDel="00000000">
              <w:rPr>
                <w:rtl w:val="0"/>
              </w:rPr>
              <w:t xml:space="preserve"> punktā paredzētā ierobežojuma tvērumu. Informācijas tehnoloģiju sistēmas darbību nodrošina arī infrastruktūras pārvaldības, kiberdrošības, rezerves kopēšanas, uzraudzības un lietotāju atbalsta pakalpojumi, kas paši par sevi nav programmatūras izstrādes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atsauce uz pasūtītāja uzturētu vai pārziņā esošu informācijas tehnoloģiju sistēmu nav piemērota gadījumā, ja pasūtījuma priekšmets ir jaunas informācijas tehnoloģiju sistēmas izstrāde.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47.</w:t>
            </w:r>
            <w:r w:rsidR="00000000" w:rsidRPr="00000000" w:rsidDel="00000000">
              <w:rPr>
                <w:vertAlign w:val="superscript"/>
                <w:rtl w:val="0"/>
              </w:rPr>
              <w:t xml:space="preserve">2</w:t>
            </w:r>
            <w:r w:rsidR="00000000" w:rsidRPr="00000000" w:rsidDel="00000000">
              <w:rPr>
                <w:rtl w:val="0"/>
              </w:rPr>
              <w:t xml:space="preserve">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"Veidojot šo noteikumu 47.</w:t>
            </w:r>
            <w:r w:rsidR="00000000" w:rsidRPr="00000000" w:rsidDel="00000000">
              <w:rPr>
                <w:i w:val="1"/>
                <w:vertAlign w:val="superscript"/>
                <w:rtl w:val="0"/>
              </w:rPr>
              <w:t xml:space="preserve">1</w:t>
            </w:r>
            <w:r w:rsidR="00000000" w:rsidRPr="00000000" w:rsidDel="00000000">
              <w:rPr>
                <w:i w:val="1"/>
                <w:rtl w:val="0"/>
              </w:rPr>
              <w:t xml:space="preserve"> punktā minēto pasūtījumu, pasūtītājs vai sabiedrisko pakalpojumu sniedzējs norāda informācijas tehnoloģiju sistēmu vai programmatūru, kuras </w:t>
            </w:r>
            <w:r w:rsidR="00000000" w:rsidRPr="00000000" w:rsidDel="00000000">
              <w:rPr>
                <w:i w:val="1"/>
                <w:u w:val="single"/>
                <w:rtl w:val="0"/>
              </w:rPr>
              <w:t xml:space="preserve">izstrādei, pielāgošanai, pilnveidošanai, attīstībai vai uzturēšanai</w:t>
            </w:r>
            <w:r w:rsidR="00000000" w:rsidRPr="00000000" w:rsidDel="00000000">
              <w:rPr>
                <w:i w:val="1"/>
                <w:rtl w:val="0"/>
              </w:rPr>
              <w:t xml:space="preserve"> pakalpojums tiek iegādāts. Ja pakalpojums attiecas uz vairākām informācijas tehnoloģiju sistēmām vai programmatūrām, norāda tās visas."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Krilova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20. decembra noteikumos Nr. 816 "Publisko elektronisko iepirkumu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Par 140 000 euro ierobežojuma piemērošanas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47.</w:t>
            </w:r>
            <w:r w:rsidR="00000000" w:rsidRPr="00000000" w:rsidDel="00000000">
              <w:rPr>
                <w:vertAlign w:val="superscript"/>
                <w:rtl w:val="0"/>
              </w:rPr>
              <w:t xml:space="preserve">1</w:t>
            </w:r>
            <w:r w:rsidR="00000000" w:rsidRPr="00000000" w:rsidDel="00000000">
              <w:rPr>
                <w:rtl w:val="0"/>
              </w:rPr>
              <w:t xml:space="preserve"> punktā paredzēta vairāku darījumu summēšana </w:t>
            </w:r>
            <w:r w:rsidR="00000000" w:rsidRPr="00000000" w:rsidDel="00000000">
              <w:rPr>
                <w:u w:val="single"/>
                <w:rtl w:val="0"/>
              </w:rPr>
              <w:t xml:space="preserve">"gada laikā"</w:t>
            </w:r>
            <w:r w:rsidR="00000000" w:rsidRPr="00000000" w:rsidDel="00000000">
              <w:rPr>
                <w:rtl w:val="0"/>
              </w:rPr>
              <w:t xml:space="preserve">, savukārt anotācijā norādīts, ka darījumi summējami kalendāra gada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viennozīmīgi noteikts arī brīdis, no kura pasūtījuma summa ņemama vērā attiecīgā kalendāra gada limita aprēķinā. Anotācijā lietotais formulējums "noslēgts/pabeigts" nav pietiekami precīzs, jo pasūtījuma izveidošana, darījuma noslēgšana un pati pakalpojuma izpildes pabeigšana var notikt dažādos kalendāra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Projekts nenosaka ierobežojuma piemērošanu pasūtījumam, kurā kopā ar 47.</w:t>
            </w:r>
            <w:r w:rsidR="00000000" w:rsidRPr="00000000" w:rsidDel="00000000">
              <w:rPr>
                <w:vertAlign w:val="superscript"/>
                <w:rtl w:val="0"/>
              </w:rPr>
              <w:t xml:space="preserve">1</w:t>
            </w:r>
            <w:r w:rsidR="00000000" w:rsidRPr="00000000" w:rsidDel="00000000">
              <w:rPr>
                <w:rtl w:val="0"/>
              </w:rPr>
              <w:t xml:space="preserve"> punktā minētajiem pakalpojumiem tiek iegādātas citas preces vai pakalpojumi. Praksē vienā pasūtījumā var tikt iegādāta standartprogrammatūra, ražotāja atbalsts, ieviešanas un konfigurēšanas pakalpojumi, kā arī atsevišķi programmatūras izstrādes darbi.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nav noregulēta arī 47.</w:t>
            </w:r>
            <w:r w:rsidR="00000000" w:rsidRPr="00000000" w:rsidDel="00000000">
              <w:rPr>
                <w:vertAlign w:val="superscript"/>
                <w:rtl w:val="0"/>
              </w:rPr>
              <w:t xml:space="preserve">1</w:t>
            </w:r>
            <w:r w:rsidR="00000000" w:rsidRPr="00000000" w:rsidDel="00000000">
              <w:rPr>
                <w:rtl w:val="0"/>
              </w:rPr>
              <w:t xml:space="preserve"> un 47.</w:t>
            </w:r>
            <w:r w:rsidR="00000000" w:rsidRPr="00000000" w:rsidDel="00000000">
              <w:rPr>
                <w:vertAlign w:val="superscript"/>
                <w:rtl w:val="0"/>
              </w:rPr>
              <w:t xml:space="preserve">2</w:t>
            </w:r>
            <w:r w:rsidR="00000000" w:rsidRPr="00000000" w:rsidDel="00000000">
              <w:rPr>
                <w:rtl w:val="0"/>
              </w:rPr>
              <w:t xml:space="preserve"> punkta piemērošana pasūtījumiem, kas </w:t>
            </w:r>
            <w:r w:rsidR="00000000" w:rsidRPr="00000000" w:rsidDel="00000000">
              <w:rPr>
                <w:u w:val="single"/>
                <w:rtl w:val="0"/>
              </w:rPr>
              <w:t xml:space="preserve">izveidoti pirms noteikumu spēkā stāšanās, bet kuru izpilde turpinās</w:t>
            </w:r>
            <w:r w:rsidR="00000000" w:rsidRPr="00000000" w:rsidDel="00000000">
              <w:rPr>
                <w:rtl w:val="0"/>
              </w:rPr>
              <w:t xml:space="preserve"> pēc 2027.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Krilova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20. decembra noteikumos Nr. 816 "Publisko elektronisko iepirkumu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ka darījuma summu 47.</w:t>
            </w:r>
            <w:r w:rsidR="00000000" w:rsidRPr="00000000" w:rsidDel="00000000">
              <w:rPr>
                <w:vertAlign w:val="superscript"/>
                <w:rtl w:val="0"/>
              </w:rPr>
              <w:t xml:space="preserve">1</w:t>
            </w:r>
            <w:r w:rsidR="00000000" w:rsidRPr="00000000" w:rsidDel="00000000">
              <w:rPr>
                <w:rtl w:val="0"/>
              </w:rPr>
              <w:t xml:space="preserve"> punktā noteiktā ierobežojuma aprēķinā ieskaita tā kalendāra gada limitā, kurā attiecīgais pasūtījums </w:t>
            </w:r>
            <w:r w:rsidR="00000000" w:rsidRPr="00000000" w:rsidDel="00000000">
              <w:rPr>
                <w:u w:val="single"/>
                <w:rtl w:val="0"/>
              </w:rPr>
              <w:t xml:space="preserve">izveidots </w:t>
            </w:r>
            <w:r w:rsidR="00000000" w:rsidRPr="00000000" w:rsidDel="00000000">
              <w:rPr>
                <w:rtl w:val="0"/>
              </w:rPr>
              <w:t xml:space="preserve">e-pasūtījumu apakšsistēmā. Ja pasūtījums tiek izbeigts, nenoslēdzot darījumu, tā summu ierobežojuma aprēķinā neņem vērā. Ja pēc pasūtījuma izveidošanas darījuma summa tiek palielināta, palielinājumu ieskaita tā kalendāra gada limitā, kurā attiecīgās izmaiņas apstiprinātas;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ja 47.</w:t>
            </w:r>
            <w:r w:rsidR="00000000" w:rsidRPr="00000000" w:rsidDel="00000000">
              <w:rPr>
                <w:vertAlign w:val="superscript"/>
                <w:rtl w:val="0"/>
              </w:rPr>
              <w:t xml:space="preserve">1</w:t>
            </w:r>
            <w:r w:rsidR="00000000" w:rsidRPr="00000000" w:rsidDel="00000000">
              <w:rPr>
                <w:rtl w:val="0"/>
              </w:rPr>
              <w:t xml:space="preserve"> punktā minētie pakalpojumi ir objektīvi nodalāmi no pārējā pasūtījuma priekšmeta, limita aprēķinā ņem vērā šo pakalpojumu vērtību, bet, ja tie nav objektīvi nodalāmi, 47.</w:t>
            </w:r>
            <w:r w:rsidR="00000000" w:rsidRPr="00000000" w:rsidDel="00000000">
              <w:rPr>
                <w:vertAlign w:val="superscript"/>
                <w:rtl w:val="0"/>
              </w:rPr>
              <w:t xml:space="preserve">1</w:t>
            </w:r>
            <w:r w:rsidR="00000000" w:rsidRPr="00000000" w:rsidDel="00000000">
              <w:rPr>
                <w:rtl w:val="0"/>
              </w:rPr>
              <w:t xml:space="preserve"> punkta piemērošanu nosaka pēc pasūtījuma galvenā priekšmeta;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paredzēt pārejas regulējumu, nosakot, ka 47.</w:t>
            </w:r>
            <w:r w:rsidR="00000000" w:rsidRPr="00000000" w:rsidDel="00000000">
              <w:rPr>
                <w:vertAlign w:val="superscript"/>
                <w:rtl w:val="0"/>
              </w:rPr>
              <w:t xml:space="preserve">1</w:t>
            </w:r>
            <w:r w:rsidR="00000000" w:rsidRPr="00000000" w:rsidDel="00000000">
              <w:rPr>
                <w:rtl w:val="0"/>
              </w:rPr>
              <w:t xml:space="preserve"> un 47.</w:t>
            </w:r>
            <w:r w:rsidR="00000000" w:rsidRPr="00000000" w:rsidDel="00000000">
              <w:rPr>
                <w:vertAlign w:val="superscript"/>
                <w:rtl w:val="0"/>
              </w:rPr>
              <w:t xml:space="preserve">2</w:t>
            </w:r>
            <w:r w:rsidR="00000000" w:rsidRPr="00000000" w:rsidDel="00000000">
              <w:rPr>
                <w:rtl w:val="0"/>
              </w:rPr>
              <w:t xml:space="preserve">  punktu piemēro pasūtījumiem, kas izveidoti, sākot ar 2027. gada 1. janvāri, un ka līdz 2026. gada 31. decembrim izveidotus pasūtījumus 47.</w:t>
            </w:r>
            <w:r w:rsidR="00000000" w:rsidRPr="00000000" w:rsidDel="00000000">
              <w:rPr>
                <w:vertAlign w:val="superscript"/>
                <w:rtl w:val="0"/>
              </w:rPr>
              <w:t xml:space="preserve">1</w:t>
            </w:r>
            <w:r w:rsidR="00000000" w:rsidRPr="00000000" w:rsidDel="00000000">
              <w:rPr>
                <w:rtl w:val="0"/>
              </w:rPr>
              <w:t xml:space="preserve"> punktā noteiktā ierobežojuma aprēķinā neņem vērā arī tad, ja darījums tiek noslēgts vai tā izpilde turpinās vai tiek pabeigta pēc 2027.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precizēt Projekta un anotācijas redakciju attiecībā uz to, vai 47.</w:t>
            </w:r>
            <w:r w:rsidR="00000000" w:rsidRPr="00000000" w:rsidDel="00000000">
              <w:rPr>
                <w:vertAlign w:val="superscript"/>
                <w:rtl w:val="0"/>
              </w:rPr>
              <w:t xml:space="preserve">1</w:t>
            </w:r>
            <w:r w:rsidR="00000000" w:rsidRPr="00000000" w:rsidDel="00000000">
              <w:rPr>
                <w:rtl w:val="0"/>
              </w:rPr>
              <w:t xml:space="preserve"> punktā noteiktais ierobežojums pieļauj darījumu, kura summa ir tieši 140 000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Krilova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26-TA-1546</w:t>
    </w:r>
    <w:r>
      <w:br/>
    </w:r>
    <w:r w:rsidR="00000000" w:rsidRPr="00000000" w:rsidDel="00000000">
      <w:rPr>
        <w:rtl w:val="0"/>
      </w:rPr>
      <w:t xml:space="preserve">Izdrukāts 28.08.2026. 11.38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26-TA-1546</w:t>
    </w:r>
    <w:r>
      <w:br/>
    </w:r>
    <w:r w:rsidR="00000000" w:rsidRPr="00000000" w:rsidDel="00000000">
      <w:rPr>
        <w:rtl w:val="0"/>
      </w:rPr>
      <w:t xml:space="preserve">Izdrukāts 28.08.2026. 11.38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Atzinumi_26-TA-1546.docx</dc:title>
</cp:coreProperties>
</file>

<file path=docProps/custom.xml><?xml version="1.0" encoding="utf-8"?>
<Properties xmlns="http://schemas.openxmlformats.org/officeDocument/2006/custom-properties" xmlns:vt="http://schemas.openxmlformats.org/officeDocument/2006/docPropsVTypes"/>
</file>