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20.02.2026.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20.02.2026.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