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21-TA-557: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zemes privatizāciju lauku apvidos””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20.05.2023.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20.05.2023.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