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25-TA-3067)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23.04.2026.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23.04.2026.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