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24. augusta noteikumos Nr. 740 "Noteikumi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(LSA) ir iepazinusies ar grozījumiem Ministru kabineta 2004. gada 24. augusta noteikumos Nr. 740 "Noteikumi par stipendijām" un aicina dzēst anotācijas 1.3. punkta risinājuma apraksta 2. punktu, ņemot vērā, ka grozījumu projekts neparedz mainīt paaugstinātās stipendijas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valsts izglītības iestādēs nepieciešamo skolotāju skaitu, veicinātu vidējās izglītības absolventu interesi par studijām tematiskās jomas “Pedagogu izglītība un izglītības zinātne” programmu grupā “Pedagogu izglītība” (turpmāk – studijas pedagoģijā), it īpaši prioritārajās studiju programmās: STEM priekšmetu, Eiropas Ekonomiskās zonas valodu un speciālās izglītības jomās, ir nepieciešams sniegt mērķētu atbalstu studējošajiem no valsts budžeta līdzekļiem. 4.1.1.1 apakšpunkts paredz ministrijai un augstākās izglītības iestādei slēgt līgumu par noteiktu speciālistu sagatavošanu noteiktu studiju programmu studējošajiem, tostarp studiju programmu grupā “Pedagogu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  punkts paredz, ka tematiskās jomas “Pedagogu izglītība un izglītības zinātne” programmu grupas “Pedagogu izglītība” studējošajiem tiks piešķirta stipendija 300 euro apmērā konkursa kārtībā. Finansējums tiks nodrošināts, balstoties uz likumā  “Par valsts budžetu 2023. gadam un budžeta ietvaru 2023., 2024. un 2025. gadam” apstiprināto prioritāro pasākumu “Augstākā izglītība” (15_37_P) piešķirto papildu finansējumu jauno un topošo pedagogu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prioritārā pasākuma finansējuma izlietojums ir plānots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Vaivade (LSA)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Augstākās izglītības iestāde piešķir stipendiju 300 euro apmērā konkursa kārtībā šo noteikumu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minētiem studentiem, kuri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iestrādāt nosacījumus noteikumu 4.1.</w:t>
            </w:r>
            <w:r w:rsidR="00000000" w:rsidRPr="00000000" w:rsidDel="00000000">
              <w:rPr>
                <w:vertAlign w:val="superscript"/>
                <w:rtl w:val="0"/>
              </w:rPr>
              <w:t xml:space="preserve">1</w:t>
            </w:r>
            <w:r w:rsidR="00000000" w:rsidRPr="00000000" w:rsidDel="00000000">
              <w:rPr>
                <w:rtl w:val="0"/>
              </w:rPr>
              <w:t xml:space="preserve"> apakšpunktā minētiem studentiem, kuri studē jau tālākos studiju gados, taču nav izpildījuši kādu no minētajiem nosacījumiem iepriekšējos studiju gados, ņemot vērā, ka šādi nosacījumi iepriekš nav bijuši aktuāli un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Vaivade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23-TA-1820</w:t>
    </w:r>
    <w:r>
      <w:br/>
    </w:r>
    <w:r w:rsidR="00000000" w:rsidRPr="00000000" w:rsidDel="00000000">
      <w:rPr>
        <w:rtl w:val="0"/>
      </w:rPr>
      <w:t xml:space="preserve">Izdrukāts 15.08.2023.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23-TA-1820</w:t>
    </w:r>
    <w:r>
      <w:br/>
    </w:r>
    <w:r w:rsidR="00000000" w:rsidRPr="00000000" w:rsidDel="00000000">
      <w:rPr>
        <w:rtl w:val="0"/>
      </w:rPr>
      <w:t xml:space="preserve">Izdrukāts 15.08.2023.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Atzinumi_23-TA-1820.docx</dc:title>
</cp:coreProperties>
</file>

<file path=docProps/custom.xml><?xml version="1.0" encoding="utf-8"?>
<Properties xmlns="http://schemas.openxmlformats.org/officeDocument/2006/custom-properties" xmlns:vt="http://schemas.openxmlformats.org/officeDocument/2006/docPropsVTypes"/>
</file>