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Rīgā, Mazā Nometņu ielā 56-3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raksturojosa dokumentacija)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Rīgā, Mazā Nometņu ielā 56-3 nodošanu privatizācijai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privatizācijai  dzīvokli Nr.3 Mazā Nometņu ielā 56, Rīgā, kopā ar kopīpašuma 428/2717 domājamām daļām no dzīvojamās mājas (būves kadastra apzīmējums 01000560135001) un zemes vienības (kadastra apzīmējums 01000560135).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Rīgas pilsētas zemesgrāmatas nodalījumā Nr. 19832 rīkojuma projektā minētajam dzīvokļa īpašumam nav atvērts jauns zemesgrāmatas nodalījums un dzīvokļa īpašums nav reģistrēts zemesgrāmatā, minētajā zemesgrāmatas nodalījumā īpašuma tiesības uz nekustamo īpašumu (nekustamā īpašuma kadastra Nr. 01000560135) – dzīvojamo māju un zemes vienību ¼ domājamās daļas apmērā nostiprinātas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sabiedrība ar ierobežotu atbildību "Publisko aktīvu pārvaldītājs Possessor" (turpmāk – SIA “Possessor”) veiktu normatīvajos aktos noteiktās darbības dzīvokļa īpašuma ierakstīšanai zemesgrāmatā un nodrošinātu dzīvokļa īpašuma privatizācijas procesa pabeigšanu, lūdzam izvērtēt nepieciešamību rīkojuma projektu papildināt ar punktu, nosakot, ka Finanšu ministrija nodod un SIA  “Possessor"  pārņem valdījumā un ieraksta zemesgrāmatā uz valsts vārda SIA ”Possessor” personā  ¼ domājamo daļu no nekustamā īpašuma (nekustamā īpašuma kadastra Nr. 01000560135) Mazā Nometņu ielā 56,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un pašvaldību dzīvojamo māju privatizāciju” 74.panta trešo un ceturto  daļu nodot privatizācijai dzīvokli Nr.3 Mazā Nometņu ielā 56, Rīgā, kopā ar kopīpašuma 428/2717 domājamām daļām no dzīvojamās mājas (būves kadastra apzīmējums 01000560135001) un zemes vienības (kadastra apzīmējums 01000560135).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rīkojuma projekta 1.punktu ar dzīvokļa kadastra numuru un/vai telpu grupas kadastra 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1.3.apakšsadaļā "Problēmas apraksts" precizēt norādīto atsauci uz likumu "Par valsts un pašvaldību dzīvojamo māju privatizāciju" (likuma 73.</w:t>
            </w:r>
            <w:r w:rsidR="00000000" w:rsidRPr="00000000" w:rsidDel="00000000">
              <w:rPr>
                <w:vertAlign w:val="superscript"/>
                <w:rtl w:val="0"/>
              </w:rPr>
              <w:t xml:space="preserve">9</w:t>
            </w:r>
            <w:r w:rsidR="00000000" w:rsidRPr="00000000" w:rsidDel="00000000">
              <w:rPr>
                <w:rtl w:val="0"/>
              </w:rPr>
              <w:t xml:space="preserve"> pants nevis 73.9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23-TA-1123</w:t>
    </w:r>
    <w:r>
      <w:br/>
    </w:r>
    <w:r w:rsidR="00000000" w:rsidRPr="00000000" w:rsidDel="00000000">
      <w:rPr>
        <w:rtl w:val="0"/>
      </w:rPr>
      <w:t xml:space="preserve">Izdrukāts 01.06.2023.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23-TA-1123</w:t>
    </w:r>
    <w:r>
      <w:br/>
    </w:r>
    <w:r w:rsidR="00000000" w:rsidRPr="00000000" w:rsidDel="00000000">
      <w:rPr>
        <w:rtl w:val="0"/>
      </w:rPr>
      <w:t xml:space="preserve">Izdrukāts 01.06.2023.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Atzinumi_23-TA-1123.docx</dc:title>
</cp:coreProperties>
</file>

<file path=docProps/custom.xml><?xml version="1.0" encoding="utf-8"?>
<Properties xmlns="http://schemas.openxmlformats.org/officeDocument/2006/custom-properties" xmlns:vt="http://schemas.openxmlformats.org/officeDocument/2006/docPropsVTypes"/>
</file>