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zāļu finansiālo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pagarināt Informatīvā ziņojuma "Informatīvais ziņojums par zāļu finansiālo pieejamību" atzinumu sniegšanas termiņu līdz 2024. gada 9. janvārim. Skaidrojam, ka gada noslēgums un svētku periods rada ierobežojumus iespējami plaši apzināt biedru viedokļus piedāvātajā saskaņošanas 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22.12.2023. 18.24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22.12.2023. 18.24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Atzinumi_23-TA-3101.docx</dc:title>
</cp:coreProperties>
</file>

<file path=docProps/custom.xml><?xml version="1.0" encoding="utf-8"?>
<Properties xmlns="http://schemas.openxmlformats.org/officeDocument/2006/custom-properties" xmlns:vt="http://schemas.openxmlformats.org/officeDocument/2006/docPropsVTypes"/>
</file>