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86DAF" w:rsidP="002C22B9" w:rsidRDefault="00786DAF" w14:paraId="40351EE5" w14:textId="77777777">
      <w:pPr>
        <w:jc w:val="center"/>
        <w:rPr>
          <w:sz w:val="20"/>
        </w:rPr>
      </w:pPr>
    </w:p>
    <w:p w:rsidR="002C22B9" w:rsidP="002C22B9" w:rsidRDefault="002C22B9" w14:paraId="50EEFC6D" w14:textId="77777777">
      <w:pPr>
        <w:jc w:val="center"/>
        <w:rPr>
          <w:sz w:val="20"/>
        </w:rPr>
      </w:pPr>
      <w:r w:rsidRPr="00914649">
        <w:rPr>
          <w:sz w:val="20"/>
        </w:rPr>
        <w:t>Rīgā</w:t>
      </w:r>
    </w:p>
    <w:p w:rsidR="002C22B9" w:rsidP="007F3771" w:rsidRDefault="002C22B9" w14:paraId="7B56B524" w14:textId="77777777">
      <w:pPr>
        <w:rPr>
          <w:spacing w:val="4"/>
          <w:sz w:val="20"/>
        </w:rPr>
      </w:pPr>
    </w:p>
    <w:tbl>
      <w:tblPr>
        <w:tblW w:w="0" w:type="auto"/>
        <w:tblLook w:val="0000" w:firstRow="0" w:lastRow="0" w:firstColumn="0" w:lastColumn="0" w:noHBand="0" w:noVBand="0"/>
      </w:tblPr>
      <w:tblGrid>
        <w:gridCol w:w="450"/>
        <w:gridCol w:w="1785"/>
        <w:gridCol w:w="708"/>
        <w:gridCol w:w="2727"/>
      </w:tblGrid>
      <w:tr w:rsidRPr="00615936" w:rsidR="002C22B9" w:rsidTr="009F77B9" w14:paraId="597867F5" w14:textId="77777777">
        <w:tc>
          <w:tcPr>
            <w:tcW w:w="450" w:type="dxa"/>
            <w:tcBorders>
              <w:top w:val="nil"/>
              <w:left w:val="nil"/>
              <w:bottom w:val="nil"/>
              <w:right w:val="nil"/>
            </w:tcBorders>
          </w:tcPr>
          <w:p w:rsidRPr="00615936" w:rsidR="002C22B9" w:rsidP="002C22B9" w:rsidRDefault="002C22B9" w14:paraId="48701439" w14:textId="77777777">
            <w:pPr>
              <w:tabs>
                <w:tab w:val="left" w:pos="360"/>
                <w:tab w:val="left" w:pos="3960"/>
              </w:tabs>
              <w:rPr>
                <w:sz w:val="20"/>
              </w:rPr>
            </w:pPr>
          </w:p>
        </w:tc>
        <w:bookmarkStart w:name="reg_dat" w:id="0"/>
        <w:tc>
          <w:tcPr>
            <w:tcW w:w="1785" w:type="dxa"/>
            <w:tcBorders>
              <w:top w:val="nil"/>
              <w:left w:val="nil"/>
              <w:bottom w:val="single" w:color="auto" w:sz="4" w:space="0"/>
              <w:right w:val="nil"/>
            </w:tcBorders>
          </w:tcPr>
          <w:p w:rsidRPr="00615936" w:rsidR="002C22B9" w:rsidP="002C22B9" w:rsidRDefault="002C22B9" w14:paraId="0EC4A926" w14:textId="6F0B2036">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092C85">
              <w:rPr>
                <w:szCs w:val="24"/>
              </w:rPr>
              <w:t>23.07.2021</w:t>
            </w:r>
            <w:r w:rsidRPr="00615936">
              <w:rPr>
                <w:szCs w:val="24"/>
              </w:rPr>
              <w:fldChar w:fldCharType="end"/>
            </w:r>
            <w:bookmarkEnd w:id="0"/>
          </w:p>
        </w:tc>
        <w:tc>
          <w:tcPr>
            <w:tcW w:w="708" w:type="dxa"/>
            <w:tcBorders>
              <w:top w:val="nil"/>
              <w:left w:val="nil"/>
              <w:bottom w:val="nil"/>
              <w:right w:val="nil"/>
            </w:tcBorders>
          </w:tcPr>
          <w:p w:rsidRPr="00615936" w:rsidR="002C22B9" w:rsidP="002C22B9" w:rsidRDefault="002C22B9" w14:paraId="2999D380" w14:textId="77777777">
            <w:pPr>
              <w:tabs>
                <w:tab w:val="left" w:pos="360"/>
                <w:tab w:val="left" w:pos="3960"/>
              </w:tabs>
              <w:jc w:val="center"/>
              <w:rPr>
                <w:sz w:val="20"/>
              </w:rPr>
            </w:pPr>
            <w:r w:rsidRPr="00615936">
              <w:rPr>
                <w:sz w:val="20"/>
              </w:rPr>
              <w:t>Nr.</w:t>
            </w:r>
          </w:p>
        </w:tc>
        <w:bookmarkStart w:name="lietas_nr" w:id="1"/>
        <w:tc>
          <w:tcPr>
            <w:tcW w:w="2727" w:type="dxa"/>
            <w:tcBorders>
              <w:top w:val="nil"/>
              <w:left w:val="nil"/>
              <w:bottom w:val="single" w:color="auto" w:sz="4" w:space="0"/>
              <w:right w:val="nil"/>
            </w:tcBorders>
          </w:tcPr>
          <w:p w:rsidRPr="00615936" w:rsidR="002C22B9" w:rsidP="002C22B9" w:rsidRDefault="002C22B9" w14:paraId="0D538DED" w14:textId="32914586">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B5AA8">
              <w:rPr>
                <w:szCs w:val="24"/>
              </w:rPr>
              <w:t>12/A-7</w:t>
            </w:r>
            <w:r w:rsidRPr="00615936">
              <w:rPr>
                <w:szCs w:val="24"/>
              </w:rPr>
              <w:fldChar w:fldCharType="end"/>
            </w:r>
            <w:bookmarkEnd w:id="1"/>
            <w:r w:rsidRPr="00615936">
              <w:rPr>
                <w:szCs w:val="24"/>
              </w:rPr>
              <w:t>/</w:t>
            </w:r>
            <w:bookmarkStart w:name="reg_num" w:id="2"/>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092C85">
              <w:rPr>
                <w:szCs w:val="24"/>
              </w:rPr>
              <w:t>4226</w:t>
            </w:r>
            <w:r w:rsidRPr="00615936">
              <w:rPr>
                <w:szCs w:val="24"/>
              </w:rPr>
              <w:fldChar w:fldCharType="end"/>
            </w:r>
            <w:bookmarkEnd w:id="2"/>
          </w:p>
        </w:tc>
      </w:tr>
      <w:tr w:rsidRPr="00615936" w:rsidR="002C22B9" w:rsidTr="009F77B9" w14:paraId="520EE6A2" w14:textId="77777777">
        <w:trPr>
          <w:trHeight w:val="188"/>
        </w:trPr>
        <w:tc>
          <w:tcPr>
            <w:tcW w:w="450" w:type="dxa"/>
            <w:tcBorders>
              <w:top w:val="nil"/>
              <w:left w:val="nil"/>
              <w:bottom w:val="nil"/>
              <w:right w:val="nil"/>
            </w:tcBorders>
          </w:tcPr>
          <w:p w:rsidRPr="00615936" w:rsidR="002C22B9" w:rsidP="002C22B9" w:rsidRDefault="002C22B9" w14:paraId="7B38F7F2" w14:textId="77777777">
            <w:pPr>
              <w:tabs>
                <w:tab w:val="left" w:pos="360"/>
                <w:tab w:val="left" w:pos="3960"/>
              </w:tabs>
              <w:rPr>
                <w:sz w:val="20"/>
              </w:rPr>
            </w:pPr>
          </w:p>
        </w:tc>
        <w:tc>
          <w:tcPr>
            <w:tcW w:w="1785" w:type="dxa"/>
            <w:tcBorders>
              <w:top w:val="single" w:color="auto" w:sz="4" w:space="0"/>
              <w:left w:val="nil"/>
              <w:bottom w:val="nil"/>
              <w:right w:val="nil"/>
            </w:tcBorders>
          </w:tcPr>
          <w:p w:rsidRPr="00615936" w:rsidR="002C22B9" w:rsidP="002C22B9" w:rsidRDefault="002C22B9" w14:paraId="538CE5DD" w14:textId="77777777">
            <w:pPr>
              <w:tabs>
                <w:tab w:val="left" w:pos="360"/>
                <w:tab w:val="left" w:pos="3960"/>
              </w:tabs>
              <w:rPr>
                <w:sz w:val="20"/>
              </w:rPr>
            </w:pPr>
          </w:p>
        </w:tc>
        <w:tc>
          <w:tcPr>
            <w:tcW w:w="708" w:type="dxa"/>
            <w:tcBorders>
              <w:top w:val="nil"/>
              <w:left w:val="nil"/>
              <w:bottom w:val="nil"/>
              <w:right w:val="nil"/>
            </w:tcBorders>
          </w:tcPr>
          <w:p w:rsidRPr="00615936" w:rsidR="002C22B9" w:rsidP="002C22B9" w:rsidRDefault="002C22B9" w14:paraId="5F5B3F4D" w14:textId="77777777">
            <w:pPr>
              <w:tabs>
                <w:tab w:val="left" w:pos="360"/>
                <w:tab w:val="left" w:pos="3960"/>
              </w:tabs>
              <w:jc w:val="center"/>
              <w:rPr>
                <w:sz w:val="20"/>
              </w:rPr>
            </w:pPr>
          </w:p>
        </w:tc>
        <w:tc>
          <w:tcPr>
            <w:tcW w:w="2727" w:type="dxa"/>
            <w:tcBorders>
              <w:top w:val="single" w:color="auto" w:sz="4" w:space="0"/>
              <w:left w:val="nil"/>
              <w:bottom w:val="nil"/>
              <w:right w:val="nil"/>
            </w:tcBorders>
          </w:tcPr>
          <w:p w:rsidRPr="00615936" w:rsidR="002C22B9" w:rsidP="002C22B9" w:rsidRDefault="002C22B9" w14:paraId="4A985C04" w14:textId="77777777">
            <w:pPr>
              <w:tabs>
                <w:tab w:val="left" w:pos="360"/>
                <w:tab w:val="left" w:pos="3960"/>
              </w:tabs>
              <w:rPr>
                <w:sz w:val="20"/>
              </w:rPr>
            </w:pPr>
          </w:p>
        </w:tc>
      </w:tr>
      <w:tr w:rsidRPr="00615936" w:rsidR="002C22B9" w:rsidTr="009F77B9" w14:paraId="483B5E45" w14:textId="77777777">
        <w:tc>
          <w:tcPr>
            <w:tcW w:w="450" w:type="dxa"/>
            <w:tcBorders>
              <w:top w:val="nil"/>
              <w:left w:val="nil"/>
              <w:bottom w:val="nil"/>
              <w:right w:val="nil"/>
            </w:tcBorders>
          </w:tcPr>
          <w:p w:rsidRPr="00615936" w:rsidR="002C22B9" w:rsidP="002C22B9" w:rsidRDefault="002C22B9" w14:paraId="20B2C53F" w14:textId="77777777">
            <w:pPr>
              <w:tabs>
                <w:tab w:val="left" w:pos="360"/>
                <w:tab w:val="left" w:pos="3960"/>
              </w:tabs>
              <w:rPr>
                <w:sz w:val="20"/>
              </w:rPr>
            </w:pPr>
            <w:r w:rsidRPr="00615936">
              <w:rPr>
                <w:sz w:val="20"/>
              </w:rPr>
              <w:t>Uz</w:t>
            </w:r>
          </w:p>
        </w:tc>
        <w:bookmarkStart w:name="san_dat" w:id="3"/>
        <w:tc>
          <w:tcPr>
            <w:tcW w:w="1785" w:type="dxa"/>
            <w:tcBorders>
              <w:top w:val="nil"/>
              <w:left w:val="nil"/>
              <w:bottom w:val="single" w:color="auto" w:sz="4" w:space="0"/>
              <w:right w:val="nil"/>
            </w:tcBorders>
          </w:tcPr>
          <w:p w:rsidRPr="00615936" w:rsidR="002C22B9" w:rsidP="002C22B9" w:rsidRDefault="002C22B9" w14:paraId="0545C70D" w14:textId="77777777">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B5AA8">
              <w:rPr>
                <w:szCs w:val="24"/>
              </w:rPr>
              <w:t>08.07.2021</w:t>
            </w:r>
            <w:r w:rsidRPr="00615936">
              <w:rPr>
                <w:szCs w:val="24"/>
              </w:rPr>
              <w:fldChar w:fldCharType="end"/>
            </w:r>
            <w:bookmarkEnd w:id="3"/>
          </w:p>
        </w:tc>
        <w:tc>
          <w:tcPr>
            <w:tcW w:w="708" w:type="dxa"/>
            <w:tcBorders>
              <w:top w:val="nil"/>
              <w:left w:val="nil"/>
              <w:bottom w:val="nil"/>
              <w:right w:val="nil"/>
            </w:tcBorders>
          </w:tcPr>
          <w:p w:rsidRPr="00615936" w:rsidR="002C22B9" w:rsidP="002C22B9" w:rsidRDefault="002C22B9" w14:paraId="60F1E3EF" w14:textId="77777777">
            <w:pPr>
              <w:tabs>
                <w:tab w:val="left" w:pos="360"/>
                <w:tab w:val="left" w:pos="3960"/>
              </w:tabs>
              <w:jc w:val="center"/>
              <w:rPr>
                <w:sz w:val="20"/>
              </w:rPr>
            </w:pPr>
            <w:r w:rsidRPr="00615936">
              <w:rPr>
                <w:sz w:val="20"/>
              </w:rPr>
              <w:t>Nr.</w:t>
            </w:r>
          </w:p>
        </w:tc>
        <w:bookmarkStart w:name="san_num" w:id="4"/>
        <w:tc>
          <w:tcPr>
            <w:tcW w:w="2727" w:type="dxa"/>
            <w:tcBorders>
              <w:top w:val="nil"/>
              <w:left w:val="nil"/>
              <w:bottom w:val="single" w:color="auto" w:sz="4" w:space="0"/>
              <w:right w:val="nil"/>
            </w:tcBorders>
          </w:tcPr>
          <w:p w:rsidRPr="00615936" w:rsidR="002C22B9" w:rsidP="002C22B9" w:rsidRDefault="002C22B9" w14:paraId="3AC23A17" w14:textId="77777777">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B5AA8">
              <w:rPr>
                <w:szCs w:val="24"/>
              </w:rPr>
              <w:t>VSS-647, 26  22§</w:t>
            </w:r>
            <w:r w:rsidRPr="00615936">
              <w:rPr>
                <w:szCs w:val="24"/>
              </w:rPr>
              <w:fldChar w:fldCharType="end"/>
            </w:r>
            <w:bookmarkEnd w:id="4"/>
          </w:p>
        </w:tc>
      </w:tr>
    </w:tbl>
    <w:tbl>
      <w:tblPr>
        <w:tblStyle w:val="TableGrid"/>
        <w:tblW w:w="0" w:type="auto"/>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44"/>
      </w:tblGrid>
      <w:tr w:rsidR="000C0DD4" w:rsidTr="000C0DD4" w14:paraId="1090D607" w14:textId="77777777">
        <w:trPr>
          <w:jc w:val="right"/>
        </w:trPr>
        <w:tc>
          <w:tcPr>
            <w:tcW w:w="4644" w:type="dxa"/>
          </w:tcPr>
          <w:p w:rsidR="000C0DD4" w:rsidP="000C0DD4" w:rsidRDefault="003B5AA8" w14:paraId="289C55B5" w14:textId="5EEDBA9B">
            <w:pPr>
              <w:jc w:val="right"/>
              <w:rPr>
                <w:b/>
                <w:bCs/>
                <w:szCs w:val="24"/>
                <w:lang w:eastAsia="lv-LV"/>
              </w:rPr>
            </w:pPr>
            <w:bookmarkStart w:name="org_nos" w:id="5"/>
            <w:r>
              <w:rPr>
                <w:b/>
                <w:bCs/>
                <w:szCs w:val="24"/>
                <w:lang w:eastAsia="lv-LV"/>
              </w:rPr>
              <w:t>Satiksmes ministrija</w:t>
            </w:r>
            <w:r w:rsidR="00842013">
              <w:rPr>
                <w:b/>
                <w:bCs/>
                <w:szCs w:val="24"/>
                <w:lang w:eastAsia="lv-LV"/>
              </w:rPr>
              <w:t>i</w:t>
            </w:r>
          </w:p>
        </w:tc>
      </w:tr>
      <w:bookmarkEnd w:id="5"/>
    </w:tbl>
    <w:p w:rsidRPr="007F3771" w:rsidR="001F53D9" w:rsidP="004F32A1" w:rsidRDefault="001F53D9" w14:paraId="1F6F72C8" w14:textId="77777777">
      <w:pPr>
        <w:rPr>
          <w:spacing w:val="4"/>
          <w:sz w:val="20"/>
        </w:rPr>
      </w:pPr>
    </w:p>
    <w:tbl>
      <w:tblPr>
        <w:tblStyle w:val="TableGrid"/>
        <w:tblW w:w="0" w:type="auto"/>
        <w:tblLook w:val="04A0" w:firstRow="1" w:lastRow="0" w:firstColumn="1" w:lastColumn="0" w:noHBand="0" w:noVBand="1"/>
      </w:tblPr>
      <w:tblGrid>
        <w:gridCol w:w="4503"/>
      </w:tblGrid>
      <w:tr w:rsidR="000C0DD4" w:rsidTr="000C0DD4" w14:paraId="39369B49" w14:textId="77777777">
        <w:tc>
          <w:tcPr>
            <w:tcW w:w="4503" w:type="dxa"/>
            <w:tcBorders>
              <w:top w:val="nil"/>
              <w:left w:val="nil"/>
              <w:bottom w:val="nil"/>
              <w:right w:val="nil"/>
            </w:tcBorders>
          </w:tcPr>
          <w:p w:rsidR="003B5AA8" w:rsidP="00C04DED" w:rsidRDefault="003B5AA8" w14:paraId="11932AE4" w14:textId="77777777">
            <w:pPr>
              <w:jc w:val="left"/>
              <w:rPr>
                <w:i/>
                <w:iCs/>
                <w:szCs w:val="24"/>
                <w:lang w:eastAsia="lv-LV"/>
              </w:rPr>
            </w:pPr>
            <w:r>
              <w:rPr>
                <w:i/>
                <w:iCs/>
                <w:szCs w:val="24"/>
                <w:lang w:eastAsia="lv-LV"/>
              </w:rPr>
              <w:t xml:space="preserve">Par rīkojuma projektu "Par nekustamā īpašuma Platones ielā 5, Rīgā, daļas pirkšanu projekta "Eiropas standarta platuma 1435 mm dzelzceļa līnijas izbūve "Rail Baltica" koridorā caur Igauniju, Latviju un Lietuvu" īstenošanai" </w:t>
            </w:r>
          </w:p>
          <w:p w:rsidR="000C0DD4" w:rsidP="00C04DED" w:rsidRDefault="003B5AA8" w14:paraId="55E12433" w14:textId="77777777">
            <w:pPr>
              <w:jc w:val="left"/>
              <w:rPr>
                <w:i/>
                <w:iCs/>
                <w:szCs w:val="24"/>
                <w:lang w:eastAsia="lv-LV"/>
              </w:rPr>
            </w:pPr>
            <w:r>
              <w:rPr>
                <w:i/>
                <w:iCs/>
                <w:szCs w:val="24"/>
                <w:lang w:eastAsia="lv-LV"/>
              </w:rPr>
              <w:t>VSS-647</w:t>
            </w:r>
          </w:p>
        </w:tc>
      </w:tr>
    </w:tbl>
    <w:p w:rsidRPr="00615936" w:rsidR="00E04F00" w:rsidP="00C04DED" w:rsidRDefault="00E04F00" w14:paraId="7EF0026D" w14:textId="77777777">
      <w:pPr>
        <w:jc w:val="left"/>
        <w:rPr>
          <w:szCs w:val="24"/>
        </w:rPr>
      </w:pPr>
    </w:p>
    <w:p w:rsidRPr="00615936" w:rsidR="006D6710" w:rsidP="007F3771" w:rsidRDefault="006D6710" w14:paraId="589A17AB" w14:textId="77777777">
      <w:pPr>
        <w:rPr>
          <w:szCs w:val="24"/>
        </w:rPr>
      </w:pPr>
    </w:p>
    <w:p w:rsidR="00842013" w:rsidP="00842013" w:rsidRDefault="00842013" w14:paraId="05213AE1" w14:textId="3762F1C4">
      <w:pPr>
        <w:ind w:firstLine="720"/>
        <w:rPr>
          <w:sz w:val="22"/>
        </w:rPr>
      </w:pPr>
      <w:r>
        <w:t>Finanšu ministrija savas kompetences ietveros ir izskatījusi Satiksmes ministrijas sagatavoto Ministru kabineta rīkojuma projektu “Par nekustamā īpašuma Platones ielā 5, Rīgā, daļas pirkšanu projekta "Eiropas standarta platuma 1435 mm dzelzceļa līnijas izbūve "Rail Baltica" koridorā caur Igauniju, Latviju un Lietuvu" īstenošanai" VSS-647, sākotnējās ietekmes novērtējuma ziņojumu (anotāciju), paskaidrojošos dokumentus un atbalsta tā tālāko virzību bez iebildumiem, vienlaikus izsakot šādu priekšlikumu.</w:t>
      </w:r>
    </w:p>
    <w:p w:rsidR="00842013" w:rsidP="00842013" w:rsidRDefault="00842013" w14:paraId="66DC8F7F" w14:textId="11FB1E0D">
      <w:r>
        <w:t>            Ņemot vērā, ka atsavināmās daļas nekustamā īpašuma novērtējums veikts 2019.gada 10.jūnijā, lūdzam izvērtēt veikt atsavināmās daļas novērtējuma aktualizāciju.</w:t>
      </w:r>
    </w:p>
    <w:p w:rsidR="00842013" w:rsidP="00842013" w:rsidRDefault="00842013" w14:paraId="3679D919" w14:textId="77777777"/>
    <w:p w:rsidRPr="00615936" w:rsidR="006D6710" w:rsidP="007F3771" w:rsidRDefault="006D6710" w14:paraId="2A49BC5A" w14:textId="77777777">
      <w:pPr>
        <w:rPr>
          <w:szCs w:val="24"/>
        </w:rPr>
      </w:pPr>
    </w:p>
    <w:p w:rsidRPr="00615936" w:rsidR="003F2252" w:rsidP="007F3771" w:rsidRDefault="003F2252" w14:paraId="2659FC40" w14:textId="77777777">
      <w:pPr>
        <w:rPr>
          <w:szCs w:val="24"/>
        </w:rPr>
      </w:pPr>
    </w:p>
    <w:tbl>
      <w:tblPr>
        <w:tblStyle w:val="TableGrid"/>
        <w:tblW w:w="93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5"/>
        <w:gridCol w:w="1984"/>
        <w:gridCol w:w="2977"/>
      </w:tblGrid>
      <w:tr w:rsidRPr="00615936" w:rsidR="00AA6DC1" w:rsidTr="00AA6DC1" w14:paraId="25F5AC55" w14:textId="77777777">
        <w:tc>
          <w:tcPr>
            <w:tcW w:w="4395" w:type="dxa"/>
          </w:tcPr>
          <w:p w:rsidRPr="00615936" w:rsidR="00AA6DC1" w:rsidP="007F3771" w:rsidRDefault="003B5AA8" w14:paraId="652EF9DD" w14:textId="77777777">
            <w:pPr>
              <w:rPr>
                <w:szCs w:val="24"/>
              </w:rPr>
            </w:pPr>
            <w:r>
              <w:rPr>
                <w:szCs w:val="24"/>
              </w:rPr>
              <w:t>Administrācijas vadītāja</w:t>
            </w:r>
          </w:p>
        </w:tc>
        <w:tc>
          <w:tcPr>
            <w:tcW w:w="1984" w:type="dxa"/>
          </w:tcPr>
          <w:p w:rsidR="00AA6DC1" w:rsidP="00AA6DC1" w:rsidRDefault="00AA6DC1" w14:paraId="56349296" w14:textId="77777777">
            <w:pPr>
              <w:jc w:val="center"/>
              <w:rPr>
                <w:szCs w:val="24"/>
              </w:rPr>
            </w:pPr>
            <w:bookmarkStart w:name="edoc_info2" w:id="6"/>
            <w:r>
              <w:rPr>
                <w:szCs w:val="24"/>
              </w:rPr>
              <w:t>(paraksts*)</w:t>
            </w:r>
            <w:bookmarkEnd w:id="6"/>
          </w:p>
        </w:tc>
        <w:tc>
          <w:tcPr>
            <w:tcW w:w="2977" w:type="dxa"/>
            <w:vAlign w:val="bottom"/>
          </w:tcPr>
          <w:p w:rsidRPr="00615936" w:rsidR="00AA6DC1" w:rsidP="00483407" w:rsidRDefault="003B5AA8" w14:paraId="39E875A2" w14:textId="77777777">
            <w:pPr>
              <w:jc w:val="right"/>
              <w:rPr>
                <w:szCs w:val="24"/>
              </w:rPr>
            </w:pPr>
            <w:r>
              <w:rPr>
                <w:szCs w:val="24"/>
              </w:rPr>
              <w:t>I.Braunfelde</w:t>
            </w:r>
          </w:p>
        </w:tc>
      </w:tr>
      <w:tr w:rsidRPr="00615936" w:rsidR="00AA6DC1" w:rsidTr="00AA6DC1" w14:paraId="45C2FD99" w14:textId="77777777">
        <w:tc>
          <w:tcPr>
            <w:tcW w:w="4395" w:type="dxa"/>
          </w:tcPr>
          <w:p w:rsidRPr="00615936" w:rsidR="00AA6DC1" w:rsidP="007F3771" w:rsidRDefault="00AA6DC1" w14:paraId="5CE1029B" w14:textId="77777777">
            <w:pPr>
              <w:rPr>
                <w:szCs w:val="24"/>
              </w:rPr>
            </w:pPr>
          </w:p>
        </w:tc>
        <w:tc>
          <w:tcPr>
            <w:tcW w:w="1984" w:type="dxa"/>
          </w:tcPr>
          <w:p w:rsidRPr="00615936" w:rsidR="00AA6DC1" w:rsidP="000C0DD4" w:rsidRDefault="00AA6DC1" w14:paraId="3F2DEA52" w14:textId="77777777">
            <w:pPr>
              <w:jc w:val="right"/>
              <w:rPr>
                <w:szCs w:val="24"/>
              </w:rPr>
            </w:pPr>
          </w:p>
        </w:tc>
        <w:tc>
          <w:tcPr>
            <w:tcW w:w="2977" w:type="dxa"/>
            <w:vAlign w:val="bottom"/>
          </w:tcPr>
          <w:p w:rsidRPr="00615936" w:rsidR="00AA6DC1" w:rsidP="000C0DD4" w:rsidRDefault="00AA6DC1" w14:paraId="5F8328D9" w14:textId="77777777">
            <w:pPr>
              <w:jc w:val="right"/>
              <w:rPr>
                <w:szCs w:val="24"/>
              </w:rPr>
            </w:pPr>
          </w:p>
        </w:tc>
      </w:tr>
    </w:tbl>
    <w:tbl>
      <w:tblPr>
        <w:tblW w:w="8647" w:type="dxa"/>
        <w:tblLook w:val="04A0" w:firstRow="1" w:lastRow="0" w:firstColumn="1" w:lastColumn="0" w:noHBand="0" w:noVBand="1"/>
      </w:tblPr>
      <w:tblGrid>
        <w:gridCol w:w="8647"/>
      </w:tblGrid>
      <w:tr w:rsidR="002D6CB4" w:rsidTr="00AA6DC1" w14:paraId="46A73877" w14:textId="77777777">
        <w:trPr>
          <w:cantSplit/>
          <w:trHeight w:val="615"/>
        </w:trPr>
        <w:tc>
          <w:tcPr>
            <w:tcW w:w="8647" w:type="dxa"/>
          </w:tcPr>
          <w:p w:rsidRPr="00AA6DC1" w:rsidR="002D6CB4" w:rsidP="00AA6DC1" w:rsidRDefault="00AA6DC1" w14:paraId="6487BE95" w14:textId="77777777">
            <w:pPr>
              <w:pStyle w:val="BodyTextIndent"/>
              <w:tabs>
                <w:tab w:val="left" w:pos="8397"/>
              </w:tabs>
              <w:ind w:left="0"/>
              <w:rPr>
                <w:sz w:val="24"/>
                <w:szCs w:val="24"/>
              </w:rPr>
            </w:pPr>
            <w:bookmarkStart w:name="edoc_info" w:colFirst="0" w:colLast="0" w:id="7"/>
            <w:r w:rsidRPr="00AA6DC1">
              <w:rPr>
                <w:sz w:val="24"/>
                <w:szCs w:val="24"/>
              </w:rPr>
              <w:t>*Dokuments ir parakstīts ar drošu elektronisko parakstu</w:t>
            </w:r>
          </w:p>
        </w:tc>
      </w:tr>
      <w:bookmarkEnd w:id="7"/>
    </w:tbl>
    <w:p w:rsidR="00826D51" w:rsidP="007F3771" w:rsidRDefault="00826D51" w14:paraId="182DFB02" w14:textId="5FF45330">
      <w:pPr>
        <w:rPr>
          <w:b/>
          <w:bCs/>
          <w:sz w:val="20"/>
        </w:rPr>
      </w:pPr>
    </w:p>
    <w:p w:rsidR="00842013" w:rsidP="007F3771" w:rsidRDefault="00842013" w14:paraId="3B284575" w14:textId="12FD7E5C">
      <w:pPr>
        <w:rPr>
          <w:b/>
          <w:bCs/>
          <w:sz w:val="20"/>
        </w:rPr>
      </w:pPr>
    </w:p>
    <w:p w:rsidRPr="00842013" w:rsidR="00842013" w:rsidP="007F3771" w:rsidRDefault="00842013" w14:paraId="21E555A2" w14:textId="77777777">
      <w:pPr>
        <w:rPr>
          <w:b/>
          <w:bCs/>
          <w:sz w:val="20"/>
        </w:rPr>
      </w:pPr>
    </w:p>
    <w:p w:rsidRPr="00842013" w:rsidR="003B5AA8" w:rsidP="00550BA5" w:rsidRDefault="003B5AA8" w14:paraId="37034409" w14:textId="023D97EF">
      <w:pPr>
        <w:ind w:firstLine="142"/>
        <w:rPr>
          <w:sz w:val="20"/>
        </w:rPr>
      </w:pPr>
      <w:r w:rsidRPr="00842013">
        <w:rPr>
          <w:sz w:val="20"/>
        </w:rPr>
        <w:t xml:space="preserve">Āboliņa 67083963 </w:t>
      </w:r>
    </w:p>
    <w:p w:rsidRPr="00842013" w:rsidR="000C0DD4" w:rsidP="00550BA5" w:rsidRDefault="00842013" w14:paraId="1355CB9D" w14:textId="5E4199CA">
      <w:pPr>
        <w:ind w:firstLine="142"/>
        <w:rPr>
          <w:sz w:val="20"/>
        </w:rPr>
      </w:pPr>
      <w:r w:rsidRPr="00842013">
        <w:rPr>
          <w:sz w:val="20"/>
        </w:rPr>
        <w:t>ilze.abolina</w:t>
      </w:r>
      <w:r w:rsidRPr="00842013" w:rsidR="003B5AA8">
        <w:rPr>
          <w:sz w:val="20"/>
        </w:rPr>
        <w:t>@fm.gov.lv</w:t>
      </w:r>
    </w:p>
    <w:p w:rsidRPr="00842013" w:rsidR="00842013" w:rsidP="00842013" w:rsidRDefault="00842013" w14:paraId="29F0D800" w14:textId="77777777">
      <w:pPr>
        <w:ind w:left="142"/>
        <w:jc w:val="left"/>
        <w:rPr>
          <w:sz w:val="20"/>
        </w:rPr>
      </w:pPr>
    </w:p>
    <w:p w:rsidRPr="00842013" w:rsidR="00842013" w:rsidP="00842013" w:rsidRDefault="00842013" w14:paraId="34E3BE36" w14:textId="2EC547B7">
      <w:pPr>
        <w:ind w:left="142"/>
        <w:jc w:val="left"/>
        <w:rPr>
          <w:sz w:val="20"/>
        </w:rPr>
      </w:pPr>
      <w:r w:rsidRPr="00842013">
        <w:rPr>
          <w:sz w:val="20"/>
        </w:rPr>
        <w:t>Ivanova 67095505</w:t>
      </w:r>
      <w:r w:rsidRPr="00842013">
        <w:rPr>
          <w:sz w:val="20"/>
        </w:rPr>
        <w:br/>
      </w:r>
      <w:hyperlink w:history="1" r:id="rId7">
        <w:r w:rsidRPr="00842013">
          <w:rPr>
            <w:rStyle w:val="Hyperlink"/>
            <w:color w:val="auto"/>
            <w:sz w:val="20"/>
          </w:rPr>
          <w:t>karina.ivanova@fm.gov.lv</w:t>
        </w:r>
      </w:hyperlink>
      <w:r w:rsidRPr="00842013">
        <w:rPr>
          <w:sz w:val="20"/>
        </w:rPr>
        <w:br/>
      </w:r>
      <w:r w:rsidRPr="00842013">
        <w:rPr>
          <w:sz w:val="20"/>
        </w:rPr>
        <w:br/>
      </w:r>
    </w:p>
    <w:p w:rsidRPr="006D6710" w:rsidR="000C0DD4" w:rsidP="007F3771" w:rsidRDefault="000C0DD4" w14:paraId="5D70FE4E" w14:textId="77777777">
      <w:pPr>
        <w:rPr>
          <w:sz w:val="20"/>
        </w:rPr>
      </w:pPr>
    </w:p>
    <w:sectPr w:rsidRPr="006D6710" w:rsidR="000C0DD4" w:rsidSect="002C22B9">
      <w:headerReference w:type="even" r:id="rId8"/>
      <w:headerReference w:type="default"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AB2DE" w14:textId="77777777" w:rsidR="0033009F" w:rsidRDefault="0033009F">
      <w:r>
        <w:separator/>
      </w:r>
    </w:p>
  </w:endnote>
  <w:endnote w:type="continuationSeparator" w:id="0">
    <w:p w14:paraId="7A8666E9" w14:textId="77777777" w:rsidR="0033009F" w:rsidRDefault="00330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720018D4"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08C56CAA"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C2314" w14:textId="69D2CFC2" w:rsidR="0015384D" w:rsidRDefault="00222926" w:rsidP="00222926">
    <w:pPr>
      <w:pStyle w:val="Footer"/>
      <w:jc w:val="left"/>
    </w:pPr>
    <w:r>
      <w:t>FMatz_230721_VSS-</w:t>
    </w:r>
    <w:r w:rsidR="009916B4">
      <w:t>647</w:t>
    </w:r>
  </w:p>
  <w:p w14:paraId="678AA1DC"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35A6A" w14:textId="77777777" w:rsidR="0033009F" w:rsidRDefault="0033009F">
      <w:r>
        <w:separator/>
      </w:r>
    </w:p>
  </w:footnote>
  <w:footnote w:type="continuationSeparator" w:id="0">
    <w:p w14:paraId="1CE50987" w14:textId="77777777" w:rsidR="0033009F" w:rsidRDefault="00330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DBE" w:rsidRDefault="00DC1310" w14:paraId="5F421011" w14:textId="77777777">
    <w:pPr>
      <w:pStyle w:val="Header"/>
      <w:framePr w:wrap="around" w:hAnchor="margin" w:vAnchor="text"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14:paraId="046F3AF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DBE" w:rsidP="008C508E" w:rsidRDefault="00F33DBE" w14:paraId="3B2A36CD" w14:textId="77777777">
    <w:pPr>
      <w:pStyle w:val="Header"/>
    </w:pPr>
    <w:r>
      <w:tab/>
    </w:r>
    <w:r>
      <w:tab/>
    </w:r>
  </w:p>
</w:hdr>
</file>

<file path=word/header3.xml><?xml version="1.0" encoding="utf-8"?>
<w:hd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22B9" w:rsidRDefault="002C22B9" w14:paraId="585A8BBF" w14:textId="77777777">
    <w:pPr>
      <w:pStyle w:val="Header"/>
    </w:pPr>
  </w:p>
  <w:p w:rsidR="002C22B9" w:rsidRDefault="002C22B9" w14:paraId="24B004AA" w14:textId="77777777">
    <w:pPr>
      <w:pStyle w:val="Header"/>
    </w:pPr>
  </w:p>
  <w:p w:rsidR="002C22B9" w:rsidRDefault="002C22B9" w14:paraId="0FAFC547" w14:textId="77777777">
    <w:pPr>
      <w:pStyle w:val="Header"/>
    </w:pPr>
  </w:p>
  <w:p w:rsidR="002C22B9" w:rsidP="002C22B9" w:rsidRDefault="0037045B" w14:paraId="652FEE43" w14:textId="77777777">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editId="24363432" wp14:anchorId="345E642F">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2B9" w:rsidP="002C22B9" w:rsidRDefault="002C22B9" w14:paraId="7D3C0687" w14:textId="77777777">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45E642F">
              <v:stroke joinstyle="miter"/>
              <v:path gradientshapeok="t" o:connecttype="rect"/>
            </v:shapetype>
            <v:shape id="Text Box 43"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v:textbox inset="0,0,0,0">
                <w:txbxContent>
                  <w:p w:rsidR="002C22B9" w:rsidP="002C22B9" w:rsidRDefault="002C22B9" w14:paraId="7D3C0687" w14:textId="77777777">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Pr="002C22B9" w:rsidR="002C22B9">
      <w:rPr>
        <w:noProof/>
        <w:lang w:eastAsia="lv-LV"/>
      </w:rPr>
      <w:drawing>
        <wp:anchor distT="0" distB="0" distL="114300" distR="114300" simplePos="0" relativeHeight="251661312" behindDoc="1" locked="0" layoutInCell="1" allowOverlap="1" wp14:editId="31ADEF7D" wp14:anchorId="4E7D22D4">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22B9" w:rsidRDefault="002C22B9" w14:paraId="7AD46664" w14:textId="77777777">
    <w:pPr>
      <w:pStyle w:val="Header"/>
    </w:pPr>
  </w:p>
  <w:p w:rsidR="002C22B9" w:rsidRDefault="002C22B9" w14:paraId="4168F34E" w14:textId="77777777">
    <w:pPr>
      <w:pStyle w:val="Header"/>
    </w:pPr>
  </w:p>
  <w:p w:rsidR="002C22B9" w:rsidRDefault="002C22B9" w14:paraId="724ABD3E" w14:textId="77777777">
    <w:pPr>
      <w:pStyle w:val="Header"/>
    </w:pPr>
  </w:p>
  <w:p w:rsidR="002C22B9" w:rsidRDefault="002C22B9" w14:paraId="384ADF6C" w14:textId="77777777">
    <w:pPr>
      <w:pStyle w:val="Header"/>
    </w:pPr>
  </w:p>
  <w:p w:rsidR="002C22B9" w:rsidRDefault="002C22B9" w14:paraId="2B69FB4B" w14:textId="77777777">
    <w:pPr>
      <w:pStyle w:val="Header"/>
    </w:pPr>
  </w:p>
  <w:p w:rsidR="002C22B9" w:rsidRDefault="002C22B9" w14:paraId="1BDA238C" w14:textId="77777777">
    <w:pPr>
      <w:pStyle w:val="Header"/>
    </w:pPr>
  </w:p>
  <w:p w:rsidR="002C22B9" w:rsidRDefault="0037045B" w14:paraId="1A926749" w14:textId="77777777">
    <w:pPr>
      <w:pStyle w:val="Header"/>
    </w:pPr>
    <w:r>
      <w:rPr>
        <w:noProof/>
        <w:lang w:eastAsia="lv-LV"/>
      </w:rPr>
      <mc:AlternateContent>
        <mc:Choice Requires="wpg">
          <w:drawing>
            <wp:anchor distT="0" distB="0" distL="114300" distR="114300" simplePos="0" relativeHeight="251659264" behindDoc="1" locked="0" layoutInCell="1" allowOverlap="1" wp14:editId="6229EB7D" wp14:anchorId="78C96B65">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2.7pt;margin-top:149.85pt;width:467.5pt;height:3.55pt;z-index:-251657216;mso-position-horizontal-relative:margin;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w14:anchorId="25B1329D">
              <v:shape id="Freeform 42" style="position:absolute;left:2915;top:2998;width:6926;height:2;visibility:visible;mso-wrap-style:square;v-text-anchor:top" coordsize="6926,2" o:spid="_x0000_s1027" filled="f" strokecolor="#231f20" strokeweight=".25pt" path="m,l692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v:path arrowok="t" o:connecttype="custom" o:connectlocs="0,0;6926,0" o:connectangles="0,0"/>
              </v:shape>
              <w10:wrap anchorx="margin" anchory="page"/>
            </v:group>
          </w:pict>
        </mc:Fallback>
      </mc:AlternateContent>
    </w:r>
  </w:p>
  <w:p w:rsidR="002C22B9" w:rsidRDefault="002C22B9" w14:paraId="7D91228C" w14:textId="77777777">
    <w:pPr>
      <w:pStyle w:val="Header"/>
    </w:pPr>
  </w:p>
  <w:p w:rsidR="002C22B9" w:rsidRDefault="002C22B9" w14:paraId="43E75C8E" w14:textId="77777777">
    <w:pPr>
      <w:pStyle w:val="Header"/>
    </w:pPr>
  </w:p>
  <w:p w:rsidR="002C22B9" w:rsidRDefault="002C22B9" w14:paraId="1DD68BA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92C85"/>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2926"/>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09F"/>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B5AA8"/>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D4CCB"/>
    <w:rsid w:val="007E021E"/>
    <w:rsid w:val="007E7EA0"/>
    <w:rsid w:val="007F3771"/>
    <w:rsid w:val="007F6888"/>
    <w:rsid w:val="00812E64"/>
    <w:rsid w:val="008237C6"/>
    <w:rsid w:val="00826D51"/>
    <w:rsid w:val="008360BD"/>
    <w:rsid w:val="00837277"/>
    <w:rsid w:val="00842013"/>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26294"/>
    <w:rsid w:val="009328EF"/>
    <w:rsid w:val="00963ACC"/>
    <w:rsid w:val="00973529"/>
    <w:rsid w:val="009819D5"/>
    <w:rsid w:val="0098433C"/>
    <w:rsid w:val="009916B4"/>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366A7C2"/>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45073063">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0karina.ivanova@fm.gov.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138</Words>
  <Characters>1201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rīkojuma projektu "Par nekustamā īpašuma Plato</dc:subject>
  <dc:creator>Āboliņa I.</dc:creator>
  <dc:description>Sagatavots ALS E-aprites vidē.</dc:description>
  <cp:lastModifiedBy>Santa Kārkliņa</cp:lastModifiedBy>
  <cp:revision>4</cp:revision>
  <cp:lastPrinted>2007-06-25T10:49:00Z</cp:lastPrinted>
  <dcterms:created xsi:type="dcterms:W3CDTF">2021-07-26T06:08:00Z</dcterms:created>
  <dcterms:modified xsi:type="dcterms:W3CDTF">2021-07-26T06:13:00Z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