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likumā "Par valsts budžetu 2025. gadam un budžeta ietvaru 2025., 2026. un 2027. gadam" noteiktajiem Veselības ministrijas kapitālsabiedrību kopējo personāla izmaksu ierobežojumiem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15.07.2025.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15.07.2025.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