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noteikumu projekta anotāciju un Ministru kabineta sēdes protokollēmuma projektu atbilstoši š.g. 5.janvāra sanāksmē panāktajai vienošanās.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06.01.2023. 12.38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06.01.2023. 12.38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