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22-TA-2628: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iedzīvotāju nodrošināšanu ar pirmās nepieciešamības precēm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07.03.2024. 08.54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07.03.2024. 08.54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