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centralizētu aizsardzību pret pakalpojumatteices kiberuzbrukumiem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26.08.2024. 10.38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26.08.2024. 10.38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