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1042 "Noteikumi par karavīru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03.06.2024.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03.06.2024.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