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lūdz pārskatīt Informatīvā ziņojuma  3.sadaļas "Turpmākās darbības" Grozījumi normatīvajā regulējumā pārskatīt izpildes termiņus: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darbībai "Izvērtēt veikt grozījumus Izglītības likumā, nosakot, ka izglītības iestādei ir tiesības no ārstniecības iestādes, sociālā dienesta vai iepriekšējās izglītības iestādes, kurā mācījies izglītojamais, saņemt informāciju par izglītojamā veselību, uzvedību un citiem apstākļiem, kuriem ir nozīme izglītības procesā. Līdz ar informācijas pieejamību ir jāatrunā nosacījumi informācijas lietošanai un konfidencialitātes jautājumi." </w:t>
            </w:r>
            <w:r w:rsidR="00000000" w:rsidRPr="00000000" w:rsidDel="00000000">
              <w:rPr>
                <w:b w:val="1"/>
                <w:rtl w:val="0"/>
              </w:rPr>
              <w:t xml:space="preserve">lūdzam noteikt termiņu līdz 31.03..2024</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darbībai "Nepieciešami grozījumi Ministru kabineta 2014. gada 1. aprīļa noteikumos Nr. 173 ”Noteikumi par kārtību, kādā apgūst speciālās zināšanas bērnu tiesību aizsardzības jomā, šo zināšanu saturu un apjomu” nosakot, ka tiek izstrādāta pedagogiem paredzēta programma bērnu tiesību aizsardzības jautājumos un noteiktas prasības programmas īstenošanai un zināšanu pilnveidei." l</w:t>
            </w:r>
            <w:r w:rsidR="00000000" w:rsidRPr="00000000" w:rsidDel="00000000">
              <w:rPr>
                <w:b w:val="1"/>
                <w:rtl w:val="0"/>
              </w:rPr>
              <w:t xml:space="preserve">ūdzam noteikt termiņu līdz 30.06.2024.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darbībai "Ievērojot, ka nav izstrādāta vienota metodoloģija visu vardarbības veidu novēršanai izglītības vidē, paplašināt Vadlīnijas ņirgāšanās mazināšanai, attiecīgi izveidojot aptverošas vadlīnijas/metodoloģiju vardarbības novēršanai izglītības vidē. Ievērojot minēto, ir papildināmas rekomendācijas sadarbībai ar vecākiem." lūdzam noteikt termiņu līdz</w:t>
            </w:r>
            <w:r w:rsidR="00000000" w:rsidRPr="00000000" w:rsidDel="00000000">
              <w:rPr>
                <w:b w:val="1"/>
                <w:rtl w:val="0"/>
              </w:rPr>
              <w:t xml:space="preserve"> 31.03.2024.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darbībai "Izstrādāt vienotu vardarbības gadījumu monitoringa sistēmu, lai nodrošinātu nepārtrauktu datu un informācijas ieguvi, uzkrāšanu, apkopošanu un analīzi." lūdzam noteikt termiņu l</w:t>
            </w:r>
            <w:r w:rsidR="00000000" w:rsidRPr="00000000" w:rsidDel="00000000">
              <w:rPr>
                <w:b w:val="1"/>
                <w:rtl w:val="0"/>
              </w:rPr>
              <w:t xml:space="preserve">īdz 31.05.2024.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darbībai "Turpināt un paplašināt līdz šim īstenotos vardarbības mazināšanas preventīvos pasākumus, novēršot pārklāšanos un attīstot starpinstitūciju sadarbību, kā arī iekļaujot arī seksuālās vardarbības un kibervardarbības aspektus, tos skatot arī iekļaujošas izglītības attīstības kontekstā." lūdzam noteikt termiņu līdz </w:t>
            </w:r>
            <w:r w:rsidR="00000000" w:rsidRPr="00000000" w:rsidDel="00000000">
              <w:rPr>
                <w:b w:val="1"/>
                <w:rtl w:val="0"/>
              </w:rPr>
              <w:t xml:space="preserve">31.01.2024.</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darbībai "Izstrādāt izmērāmus labvēlīgas skolas vides kritērijus, kuru ievērošana var pozitīvi ietekmēt arī situāciju emocionālās un fiziskās vardarbības jomā, izmantojot visas skolas pieeju, un izskatīt iespēju šo kritēriju iekļaušanai skolu akreditācijas sistēmā. Šis jautājums, tostarp, jārisina ziņojumā par iekļaujošu izglītību." lūdzam noteikt termiņu līdz</w:t>
            </w:r>
            <w:r w:rsidR="00000000" w:rsidRPr="00000000" w:rsidDel="00000000">
              <w:rPr>
                <w:b w:val="1"/>
                <w:rtl w:val="0"/>
              </w:rPr>
              <w:t xml:space="preserve"> 31.05.2024.,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darbībai "Izstrādāt vardarbības situācijas risināšanas algoritmus iestādēm (izglītības iestādes un starpinstitucionālais līmenis)." lūdzam noteikt termiņu līdz </w:t>
            </w:r>
            <w:r w:rsidR="00000000" w:rsidRPr="00000000" w:rsidDel="00000000">
              <w:rPr>
                <w:b w:val="1"/>
                <w:rtl w:val="0"/>
              </w:rPr>
              <w:t xml:space="preserve">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darbībai "Integrēta, uz indivīda vajadzībām orientēta diagnostikas, profilakses aktivitāšu, konsultatīvo, agrīnās intervences un atbalsta pakalpojumu kopuma īstenošana bērnu attīstības vajadzību identificēšanai un savlaicīgam atbalstam." lūdzam noteikt termiņu ne ilgāk kā līdz </w:t>
            </w:r>
            <w:r w:rsidR="00000000" w:rsidRPr="00000000" w:rsidDel="00000000">
              <w:rPr>
                <w:b w:val="1"/>
                <w:rtl w:val="0"/>
              </w:rPr>
              <w:t xml:space="preserve">31.12.2024</w:t>
            </w:r>
            <w:r w:rsidR="00000000" w:rsidRPr="00000000" w:rsidDel="00000000">
              <w:rPr>
                <w:rtl w:val="0"/>
              </w:rPr>
              <w:t xml:space="preserve">. , salāgojot ar “Bērnu agrīnās attīstības skrīninga instrumentu komplekta” un “Pētījuma par sociālemocionālo, uzvedības un citu attīstības risku izplatību bērnu kohortā”.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23-TA-843</w:t>
    </w:r>
    <w:r>
      <w:br/>
    </w:r>
    <w:r w:rsidR="00000000" w:rsidRPr="00000000" w:rsidDel="00000000">
      <w:rPr>
        <w:rtl w:val="0"/>
      </w:rPr>
      <w:t xml:space="preserve">Izdrukāts 27.10.2023. 22.31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23-TA-843</w:t>
    </w:r>
    <w:r>
      <w:br/>
    </w:r>
    <w:r w:rsidR="00000000" w:rsidRPr="00000000" w:rsidDel="00000000">
      <w:rPr>
        <w:rtl w:val="0"/>
      </w:rPr>
      <w:t xml:space="preserve">Izdrukāts 27.10.2023. 22.31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Atzinumi_23-TA-843.docx</dc:title>
</cp:coreProperties>
</file>

<file path=docProps/custom.xml><?xml version="1.0" encoding="utf-8"?>
<Properties xmlns="http://schemas.openxmlformats.org/officeDocument/2006/custom-properties" xmlns:vt="http://schemas.openxmlformats.org/officeDocument/2006/docPropsVTypes"/>
</file>