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4.07.2025. 2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4.07.2025. 2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