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4. septembra noteikumos Nr. 560 "Valsts pētījumu programmu projektu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atkārtoti rosina noteikt nozares kritēriju iekļaušanu programmas projektu vērtēšanā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Šo MK noteikumu 3.punkts nosaka, ka 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Nosakot nozares kritēriju iekļaušanu programmas projektu vērtēšanā tikai kā izvēles iespēju, pastāv būtisks risks, ka programma nespēs sasniegt visus tai izvirzītos mērķus, jo tā netiek vērtēta atbilstoši nozares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Līva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25.09.2025. 07.33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25.09.2025. 07.33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