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šis tiesību akta projekts attiecas uz Valdības rīcības plāna 6.2. pasākumu "izstrādāt informatīvo ziņojumu par migrācijas politikas attīstību Latvijā", vēršam uzmanību, ka Ministru kabineta kārtības ruļļa 47. punkts paredz, ka informatīvie ziņojumi neietver konceptuālus jautājumus. Tālab šajā projektā nav iekļaujama 3. nodaļa "Latvijas migrācijas politikas konceptuālais ietvars", kas norāda, kādai jābūt migrācijas politikai un tās pamatprincipiem. Šie jautājumi būtu iekļaujami politikas plānošanas dokumentā, piemēram, migrācijas politikas pamatnostādnēs, plānā vai konceptuālajā ziņojumā, ietverot visas politikas plānošanai nepieciešamās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par jaunu amata vietu izveidi. Vēršam uzmanību, ka ierobežojums jaunu amata vietu izveidei ir noteikts likumā "Par valsts budžetu 2026. gadam un budžeta ietvaru 2026., 2027. un 2028. gadam" (80.pants), kas tai skaitā nozīmē, ka neskatoties, ka nepieciešamās amata vietas tiek rastas resora ietvaros  (pārskatot funkcijas, uzdevumus vai tml.) tām nevar pieprasīt papildu finansējumu, jo likums jau ir paredzējis valsts budžeta izdevumus arī vidēja termiņa ietvaram līdz 2028.gadam ieskaitot. Vienlaikus jautājumā par papildu finansējumu būtisks ir Finanšu ministrijas viedoklis.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26.08.2026.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26.08.2026.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