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Cilvēku tirdzniecības novēršanas plāna 2021. – 2023.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2024. gada 1. janvāra Juridiskās palīdzības administrācija ir apvienota ar Tiesu administrāciju, lūdzam 2. pielikuma 18. lapā iestādes nosaukumam "Juridiskās palīdzības administrācija" pievienot zemsvītras atsauci ar šādu tekstu: Līdz 2023. gada 31 .decembrim Juridiskās palīdzības administrācija, no 2024. gada 1. janvāra saistību un kompetences pārņēmēja Tiesu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1. pielikuma informāciju ar informatīvajā ziņojuma tabulās esošo informāciju, proti, 1. pielikumā norādīts, ka 4.5. un 4.9. pasākumi ir daļēji izpildīti, taču Informatīvajā ziņojumā norādīts, ka daļēji izpildīti ir 4.1., 4.3., 4.5. un 4.9.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Cilvēku tirdzniecības novēršanas plāna 2021. – 2023.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10. lapā esošo tabulu, jo ailē par 4.4. pasākumu ir norādīts, ka tas ir izpildīts, taču informatīvā ziņojuma 11. lapas trešajā rindkopā ir aprakstīts, ka 4.4. pasākums ir daļēji 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27.11.2024.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27.11.2024.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Atzinumi_24-TA-2359.docx</dc:title>
</cp:coreProperties>
</file>

<file path=docProps/custom.xml><?xml version="1.0" encoding="utf-8"?>
<Properties xmlns="http://schemas.openxmlformats.org/officeDocument/2006/custom-properties" xmlns:vt="http://schemas.openxmlformats.org/officeDocument/2006/docPropsVTypes"/>
</file>