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4F" w:rsidRPr="0064484F" w:rsidRDefault="0064484F" w:rsidP="00644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64484F" w:rsidRPr="0064484F" w:rsidTr="0064484F">
        <w:trPr>
          <w:tblCellSpacing w:w="0" w:type="dxa"/>
        </w:trPr>
        <w:tc>
          <w:tcPr>
            <w:tcW w:w="0" w:type="auto"/>
            <w:noWrap/>
            <w:hideMark/>
          </w:tcPr>
          <w:p w:rsidR="0064484F" w:rsidRPr="0064484F" w:rsidRDefault="0064484F" w:rsidP="00644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4484F" w:rsidRPr="0064484F" w:rsidRDefault="0064484F" w:rsidP="00644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FM atzinums par precizēto TAP VSS-415</w:t>
            </w:r>
          </w:p>
        </w:tc>
      </w:tr>
      <w:tr w:rsidR="0064484F" w:rsidRPr="0064484F" w:rsidTr="0064484F">
        <w:trPr>
          <w:tblCellSpacing w:w="0" w:type="dxa"/>
        </w:trPr>
        <w:tc>
          <w:tcPr>
            <w:tcW w:w="0" w:type="auto"/>
            <w:noWrap/>
            <w:hideMark/>
          </w:tcPr>
          <w:p w:rsidR="0064484F" w:rsidRPr="0064484F" w:rsidRDefault="0064484F" w:rsidP="00644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4484F" w:rsidRPr="0064484F" w:rsidRDefault="0064484F" w:rsidP="00644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30 </w:t>
            </w:r>
            <w:proofErr w:type="spellStart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Jun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12:56:51 +0000</w:t>
            </w:r>
          </w:p>
        </w:tc>
      </w:tr>
      <w:tr w:rsidR="0064484F" w:rsidRPr="0064484F" w:rsidTr="0064484F">
        <w:trPr>
          <w:tblCellSpacing w:w="0" w:type="dxa"/>
        </w:trPr>
        <w:tc>
          <w:tcPr>
            <w:tcW w:w="0" w:type="auto"/>
            <w:noWrap/>
            <w:hideMark/>
          </w:tcPr>
          <w:p w:rsidR="0064484F" w:rsidRPr="0064484F" w:rsidRDefault="0064484F" w:rsidP="00644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4484F" w:rsidRPr="0064484F" w:rsidRDefault="0064484F" w:rsidP="00644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 &lt;Pasts@fm.gov.lv&gt;</w:t>
            </w:r>
          </w:p>
        </w:tc>
      </w:tr>
      <w:tr w:rsidR="0064484F" w:rsidRPr="0064484F" w:rsidTr="0064484F">
        <w:trPr>
          <w:tblCellSpacing w:w="0" w:type="dxa"/>
        </w:trPr>
        <w:tc>
          <w:tcPr>
            <w:tcW w:w="0" w:type="auto"/>
            <w:noWrap/>
            <w:hideMark/>
          </w:tcPr>
          <w:p w:rsidR="0064484F" w:rsidRPr="0064484F" w:rsidRDefault="0064484F" w:rsidP="00644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64484F" w:rsidRPr="0064484F" w:rsidRDefault="0064484F" w:rsidP="00644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 &lt;pasts@iem.gov.lv&gt;, maigurs.ludbarzs@iem.gov.lv &lt;maigurs.ludbarzs@iem.gov.lv&gt;</w:t>
            </w:r>
          </w:p>
        </w:tc>
      </w:tr>
      <w:tr w:rsidR="0064484F" w:rsidRPr="0064484F" w:rsidTr="0064484F">
        <w:trPr>
          <w:tblCellSpacing w:w="0" w:type="dxa"/>
        </w:trPr>
        <w:tc>
          <w:tcPr>
            <w:tcW w:w="0" w:type="auto"/>
            <w:noWrap/>
            <w:hideMark/>
          </w:tcPr>
          <w:p w:rsidR="0064484F" w:rsidRPr="0064484F" w:rsidRDefault="0064484F" w:rsidP="00644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4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64484F" w:rsidRPr="0064484F" w:rsidRDefault="0064484F" w:rsidP="00644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Līva Zvirgzdiņa &lt;liva.zvirgzdina@fm.gov.lv&gt;, ilvija.peimane@vni.lv &lt;ilvija.peimane@vni.lv&gt;, Inga Avotiņa &lt;inga.avotina@fm.gov.lv&gt;, zane.abolina@ast.lv &lt;zane.abolina@ast.lv&gt;, Līga </w:t>
            </w:r>
            <w:proofErr w:type="spellStart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Ivulāne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&lt;liga.ivulane@fm.gov.lv&gt;, Guntars Putāns &lt;guntars.putans@fm.gov.lv&gt;, Māra Gūtmane-</w:t>
            </w:r>
            <w:proofErr w:type="spellStart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Reinolde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&lt;mara.gutmane-reinolde@fm.gov.lv&gt;, Dāvids Mucenieks &lt;davids.mucenieks@fm.gov.lv&gt;, Irita Tomiņa &lt;irita.tomina@fm.gov.lv&gt;, roalds.rieznieks@vid.gov.lv &lt;roalds.rieznieks@vid.gov.lv&gt;, Gints </w:t>
            </w:r>
            <w:proofErr w:type="spellStart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Trupovnieks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&lt;gints.trupovnieks@fm.gov.lv&gt;, Jānis </w:t>
            </w:r>
            <w:proofErr w:type="spellStart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Bolšteins</w:t>
            </w:r>
            <w:proofErr w:type="spellEnd"/>
            <w:r w:rsidRPr="00644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&lt;janis.bolsteins@fm.gov.lv&gt;, Dana Aleksandrova &lt;dana.aleksandrova@fm.gov.lv&gt;, Ilze Āboliņa &lt;ilze.abolina@fm.gov.lv&gt;, Agija Leitāne-Šķēle &lt;agija.leitane-skele@fm.gov.lv&gt;</w:t>
            </w:r>
          </w:p>
        </w:tc>
      </w:tr>
    </w:tbl>
    <w:p w:rsidR="0064484F" w:rsidRPr="0064484F" w:rsidRDefault="0064484F" w:rsidP="006448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4484F" w:rsidRPr="0064484F" w:rsidRDefault="0064484F" w:rsidP="00644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>30.06.2021.  Nr. 10.1-6/7-1/807</w:t>
      </w:r>
    </w:p>
    <w:p w:rsidR="0064484F" w:rsidRPr="0064484F" w:rsidRDefault="0064484F" w:rsidP="00644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64484F" w:rsidRPr="0064484F" w:rsidRDefault="0064484F" w:rsidP="0064484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ministrija atbilstoši kompetencei ir izskatījusi </w:t>
      </w:r>
      <w:proofErr w:type="spellStart"/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ministrijas precizēto Ministru kabineta rīkojuma projektu "</w:t>
      </w:r>
      <w:r w:rsidRPr="0064484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Grozījumi Valsts civilās aizsardzības plānā</w:t>
      </w:r>
      <w:r w:rsidRPr="0064484F">
        <w:rPr>
          <w:rFonts w:ascii="Times New Roman" w:eastAsia="Times New Roman" w:hAnsi="Times New Roman" w:cs="Times New Roman"/>
          <w:sz w:val="24"/>
          <w:szCs w:val="24"/>
          <w:lang w:eastAsia="lv-LV"/>
        </w:rPr>
        <w:t>" (VSS-415), tā sākotnējās ietekmes novērtējuma ziņojumu (anotāciju), izziņu par atzinumos sniegtajiem iebildumiem un informē, ka neiebilst pret to tālāku virzību.</w:t>
      </w:r>
    </w:p>
    <w:p w:rsidR="0064484F" w:rsidRPr="0064484F" w:rsidRDefault="0064484F" w:rsidP="00644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484F">
        <w:rPr>
          <w:rFonts w:ascii="Arial" w:eastAsia="Times New Roman" w:hAnsi="Arial" w:cs="Arial"/>
          <w:b/>
          <w:bCs/>
          <w:color w:val="4C4B49"/>
          <w:sz w:val="20"/>
          <w:szCs w:val="20"/>
          <w:lang w:eastAsia="lv-LV"/>
        </w:rPr>
        <w:t>Ar cieņu</w:t>
      </w:r>
      <w:r w:rsidRPr="0064484F">
        <w:rPr>
          <w:rFonts w:ascii="Arial" w:eastAsia="Times New Roman" w:hAnsi="Arial" w:cs="Arial"/>
          <w:b/>
          <w:bCs/>
          <w:color w:val="4C4B49"/>
          <w:sz w:val="20"/>
          <w:szCs w:val="20"/>
          <w:lang w:eastAsia="lv-LV"/>
        </w:rPr>
        <w:br/>
      </w:r>
      <w:r w:rsidRPr="0064484F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lv-LV"/>
        </w:rPr>
        <w:t>Rita Dreiškena-Lāce</w:t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Juridiskā departamenta </w:t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>Tiesību aktu nodaļas juriskonsulte</w:t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>Tālr.: (+371) 67083859</w:t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E-pasts: </w:t>
      </w:r>
      <w:hyperlink r:id="rId4" w:history="1">
        <w:r w:rsidRPr="0064484F">
          <w:rPr>
            <w:rFonts w:ascii="Arial" w:eastAsia="Times New Roman" w:hAnsi="Arial" w:cs="Arial"/>
            <w:color w:val="1F497D"/>
            <w:sz w:val="16"/>
            <w:szCs w:val="16"/>
            <w:u w:val="single"/>
            <w:lang w:eastAsia="lv-LV"/>
          </w:rPr>
          <w:t>rita.dreiskena-lace@fm.gov.lv</w:t>
        </w:r>
      </w:hyperlink>
      <w:r w:rsidRPr="0064484F">
        <w:rPr>
          <w:rFonts w:ascii="Arial" w:eastAsia="Times New Roman" w:hAnsi="Arial" w:cs="Arial"/>
          <w:color w:val="1F497D"/>
          <w:sz w:val="16"/>
          <w:szCs w:val="16"/>
          <w:lang w:eastAsia="lv-LV"/>
        </w:rPr>
        <w:br/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>Latvijas Republikas Finanšu ministrija</w:t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Smilšu iela 1, </w:t>
      </w:r>
      <w:proofErr w:type="spellStart"/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t>Riga</w:t>
      </w:r>
      <w:proofErr w:type="spellEnd"/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t>, LV-1919, Latvija</w:t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br/>
        <w:t xml:space="preserve">Mājaslapa: </w:t>
      </w:r>
      <w:hyperlink r:id="rId5" w:history="1">
        <w:r w:rsidRPr="0064484F">
          <w:rPr>
            <w:rFonts w:ascii="Arial" w:eastAsia="Times New Roman" w:hAnsi="Arial" w:cs="Arial"/>
            <w:color w:val="1F497D"/>
            <w:sz w:val="16"/>
            <w:szCs w:val="16"/>
            <w:u w:val="single"/>
            <w:lang w:eastAsia="lv-LV"/>
          </w:rPr>
          <w:t>www.fm.gov.lv</w:t>
        </w:r>
      </w:hyperlink>
      <w:r w:rsidRPr="0064484F">
        <w:rPr>
          <w:rFonts w:ascii="Arial" w:eastAsia="Times New Roman" w:hAnsi="Arial" w:cs="Arial"/>
          <w:color w:val="1F497D"/>
          <w:sz w:val="16"/>
          <w:szCs w:val="16"/>
          <w:lang w:eastAsia="lv-LV"/>
        </w:rPr>
        <w:br/>
      </w:r>
      <w:r w:rsidRPr="0064484F">
        <w:rPr>
          <w:rFonts w:ascii="Arial" w:eastAsia="Times New Roman" w:hAnsi="Arial" w:cs="Arial"/>
          <w:color w:val="767573"/>
          <w:sz w:val="16"/>
          <w:szCs w:val="16"/>
          <w:lang w:eastAsia="lv-LV"/>
        </w:rPr>
        <w:t xml:space="preserve">E-pasts: </w:t>
      </w:r>
      <w:hyperlink r:id="rId6" w:history="1">
        <w:r w:rsidRPr="0064484F">
          <w:rPr>
            <w:rFonts w:ascii="Arial" w:eastAsia="Times New Roman" w:hAnsi="Arial" w:cs="Arial"/>
            <w:color w:val="1F497D"/>
            <w:sz w:val="16"/>
            <w:szCs w:val="16"/>
            <w:u w:val="single"/>
            <w:lang w:eastAsia="lv-LV"/>
          </w:rPr>
          <w:t>pasts@fm.gov.lv</w:t>
        </w:r>
      </w:hyperlink>
    </w:p>
    <w:p w:rsidR="00234D76" w:rsidRDefault="00234D76">
      <w:bookmarkStart w:id="0" w:name="_GoBack"/>
      <w:bookmarkEnd w:id="0"/>
    </w:p>
    <w:sectPr w:rsidR="00234D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84F"/>
    <w:rsid w:val="00234D76"/>
    <w:rsid w:val="0064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04429-31DC-41BC-A8D4-30F7A5C1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pasts@fm.gov.lv" TargetMode="External"/><Relationship Id="rId5" Type="http://schemas.openxmlformats.org/officeDocument/2006/relationships/hyperlink" Target="about:blankwww.fm.gov.lv" TargetMode="External"/><Relationship Id="rId4" Type="http://schemas.openxmlformats.org/officeDocument/2006/relationships/hyperlink" Target="mailto:%20rita.dreiskena-lace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2021-06-30T16:46:00Z</dcterms:created>
  <dcterms:modified xsi:type="dcterms:W3CDTF">2021-06-30T16:47:00Z</dcterms:modified>
</cp:coreProperties>
</file>