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 Futura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Lab Futura ir iepazinusies ar priekšlikumiem par Sabiedrības integrācijas fonda (SIF) turpmāko darbību un neatbalsta SIF administrēto programmu sadalīšanu starp dažādām ministrijām un citām valsts institūcijām. Mūsu organizācijas ieskatā SIF ir nozīmīgs atbalsta mehānisms Latvijas pilsoniskajai sabiedrībai. Daudzu gadu laikā ir izveidota sistēma, kuru nevalstiskās organizācijas pazīst un izmanto. SIF ir uzkrājis pieredzi NVO projektu konkursu organizēšanā, projektu vērtēšanā un uzraudzībā, kā arī ir izveidota vienota elektroniskā projektu iesniegšanas un administrēšanas vide, kas lietošanas ērtuma ziņā ir pārāka par daudzām citām plaši izmantotām sistēmām, piemēram, Eiropas Komisijas Funding and Tenders Portal vai Erasmus+ and European Solidarity Corps projektu vadības sistēmu. Mums ir svarīgi šo sistēmu saglabāt un pilnveidot, nevis sadrumstalot.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finansējums daudzām biedrībām un nodibinājumiem dod iespēju īstenot sabiedrībai nepieciešamas iniciatīvas, iesaistīt iedzīvotājus, stiprināt vietējās kopienas un palīdzēt cilvēkiem līdzdarboties sabiedriskajos procesos. Mūsu organizācijai SIF programmu atbalsts ir devis iespēju īstenot aktivitātes Ukrainas bēgļiem un citām mazāk aizsargātām grupām, trīs gadu laikā mācībās un citās atbalsta aktivitātēs iesaistot vairāk nekā 3500 personas, tajā skaitā organizējot kultūrorientācijas kursus (18 grupas), latviešu valodas kursus un sarunu klubos (17 grupas), psihosociālā atbalsta grupas sievietēm un jauniešiem (10 grupas) un uzņēmējdarbības kursus (10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programmu sadalīšana starp vairākām ministrijām radītu nevajadzīgu sadrumstalotību un būtiski palielinātu administratīvo slogu un izmaksas gan nevalstiskajam sektoram, gan valsts pārvaldes institūcijām. Organizācijām varētu nākties strādāt ar dažādām projektu iesniegšanas sistēmām (un to izveide prasītu būtiskus papildu līdzekļus), prasībām, līgumu nosacījumiem un atskaišu kārtību. Tāpat nebūtu lietderīgi zaudēt SIF jau uzkrāto pieredzi, speciālistu zināšanas un izveidoto projektu administrēšanas infrastruktūru, lai līdzīgas administrēšanas sistēmas pēc tam veidotu vairākās citās valsts institūcijās. Mums ir būtiski, ka projektu iesniegšanai un administrēšanai pastāv saprotama un vienota sistēma un ka projektu vērtēšanā tiek piesaistīti kompetenti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SIF darbības uzlabošanu. Ja auditā ir konstatētas problēmas pārvaldībā, SIF mandātā vai atsevišķās funkcijās, tās ir jānovērš. Tomēr nepieciešamie uzlabojumi nav iemesls izjaukt jau izveidotu un NVO sektoram nozīmīgu finansējuma administrēšanas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 Lab Futura aicina saglabāt un stiprināt Sabiedrības integrācijas fondu kā vienotu, pārresorisku un centralizētu publiskā finansējuma administrēšanas mehānismu, vienlaikus ieviešot auditā ieteiktos SIF darbības un pārvaldības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Ministru kabineta sēdes protokollēmuma projekta 4. punktu, kas paredz SIF administrēto programmu pārdali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valstij ir jāstiprina tas, kas jau darbojas, jānovērš konstatētās nepilnības un jāveido NVO finansēšanas sistēma, kas organizācijām ir vienota, saprotama, pieejama, caurskatāma un nerada papildus administratīvo slogu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Vītola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11.09.2026. 11.34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11.09.2026. 11.34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