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12.02.2025. 19.49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12.02.2025. 19.49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