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iestāžu akreditācijas un izglītības iestāžu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Ekspertu komisijas izveide un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projekts paredz tikai prasības, kādām jāatbilst ekspertu komisijā iekļautajai personai, bet neparedz ekspertu komisijā iekļaujamo personu skaitu, kas piedalīsies attiecīgās izglītības iestādes akreditācijā vai attiecīgās izglītības iestādes vadītāja profesionālās darbības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2018. gada 11. decembra noteikumos Nr. 794  “Augstskolu un koledžu akreditācijas noteikumi” ir noteikts ekspertu skaits ekspertu grupā, kas novērtē augstskolu vai koledžu.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ekspertu komisijā iekļaujamo personu skaits, kas piedalīsies attiecīgās izglītības iestādes akreditācijā vai attiecīgās izglītības iestādes vadītāja profesionālās darbības novērtēšanā, ir minēts Ministru kabineta 2023.gada 2.maija noteikumu Nr. 213 “Izglītības kvalitātes valsts dienesta maksas pakalpojumu cenrādis” (turpmāk – noteikumi Nr.213) anotācijā, un saprotams, ka skaits var atšķirties atkarībā no izglītības iestādes veida un izglītojamo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ir nepietiekami ekspertu komisijā iekļaujamo personu skaitu, kas piedalīsies attiecīgās izglītības iestādes akreditācijā vai attiecīgās izglītības iestādes vadītāja profesionālās darbības novērtēšanā, norādīt noteikumu Nr.213 anotācijā, turklāt neskaidrojot to šī noteikumu projekta anotācijā. Līdz ar to lūdzam papildināt noteikumu projekta III. sadaļu, nosakot ekspertu komisijā iekļaujamo personu skaitu, kas piedalīsies attiecīgās izglītības iestādes akreditācijā vai attiecīgās izglītības iestādes vadītāja profesionālās darbības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vai noteikumu projekta 13.1.-13.4.punktā iekļautajām prasībām jāizpildās vienlaikus. Proti, vai 13.4.punktā minētajām prasībām atbilstošajam ekspertam, ko paskaidro anotācijā minētais, ka izglītības iestāžu [...] akreditācijā tiek iesaistīti nozaru ekspertu padomju (ja tāda attiecīgajā nozarē ir izveidota) deleģētie pārstāvji, vienlaikus ir jābūt atbilstošam arī 13.1.-13.3.punktā minētājām prasībām vai tomēr tie ir dažādi (vairāki) eksperti.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Veinberga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24.10.2023.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24.10.2023.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