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04.09.2025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04.09.2025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