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5.2023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4.05.2023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