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11.07.2023. 08.12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11.07.2023. 08.12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Atzinumi_23-TA-1256.docx</dc:title>
</cp:coreProperties>
</file>

<file path=docProps/custom.xml><?xml version="1.0" encoding="utf-8"?>
<Properties xmlns="http://schemas.openxmlformats.org/officeDocument/2006/custom-properties" xmlns:vt="http://schemas.openxmlformats.org/officeDocument/2006/docPropsVTypes"/>
</file>