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īpašumā esošo naftas produktu apmēra un pakalpojuma maksas apmēra un tās aprēķināšanas, maksāšanas un administrēšanas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19.12.2023. 09.14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19.12.2023. 09.14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