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202109/SAN4191/NOS654</w:t>
      </w:r>
    </w:p>
    <w:p w14:paraId="5266FE6B" w14:textId="64EE847E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780854">
        <w:rPr>
          <w:rFonts w:ascii="Times New Roman" w:hAnsi="Times New Roman"/>
          <w:sz w:val="28"/>
          <w:szCs w:val="28"/>
        </w:rPr>
        <w:t>13.09.2021. Nr.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4-3.2e/21/3263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BE3E1EA" w14:textId="1E3498E2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Izglītības un zinātnes ministrijai</w:t>
            </w: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6BA3FA18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rīkojuma projektu "Grozījumi Ministru kabineta 2021. gada 23. februāra rīkojumā Nr. 110 "Par finanšu līdzekļu piešķiršanu no valsts budžeta programmas "Līdzekļi neparedzētiem gadījumiem"""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9C6310A" w:rsidR="001A3F4B" w:rsidRPr="001A2441" w:rsidRDefault="001A204D" w:rsidP="001A3F4B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1A2441">
        <w:rPr>
          <w:rFonts w:ascii="Times New Roman" w:hAnsi="Times New Roman"/>
          <w:sz w:val="28"/>
          <w:szCs w:val="28"/>
        </w:rPr>
        <w:t xml:space="preserve"> </w:t>
      </w:r>
      <w:r w:rsidR="001A2441" w:rsidRPr="001A2441">
        <w:rPr>
          <w:rFonts w:ascii="Times New Roman" w:hAnsi="Times New Roman"/>
          <w:sz w:val="28"/>
          <w:szCs w:val="28"/>
        </w:rPr>
        <w:t>Ministru kabineta r</w:t>
      </w:r>
      <w:r w:rsidR="001A2441" w:rsidRPr="001A2441">
        <w:rPr>
          <w:rFonts w:ascii="Times New Roman" w:hAnsi="Times New Roman" w:hint="eastAsia"/>
          <w:sz w:val="28"/>
          <w:szCs w:val="28"/>
        </w:rPr>
        <w:t>ī</w:t>
      </w:r>
      <w:r w:rsidR="001A2441" w:rsidRPr="001A2441">
        <w:rPr>
          <w:rFonts w:ascii="Times New Roman" w:hAnsi="Times New Roman"/>
          <w:sz w:val="28"/>
          <w:szCs w:val="28"/>
        </w:rPr>
        <w:t>kojuma projektu "Groz</w:t>
      </w:r>
      <w:r w:rsidR="001A2441" w:rsidRPr="001A2441">
        <w:rPr>
          <w:rFonts w:ascii="Times New Roman" w:hAnsi="Times New Roman" w:hint="eastAsia"/>
          <w:sz w:val="28"/>
          <w:szCs w:val="28"/>
        </w:rPr>
        <w:t>ī</w:t>
      </w:r>
      <w:r w:rsidR="001A2441" w:rsidRPr="001A2441">
        <w:rPr>
          <w:rFonts w:ascii="Times New Roman" w:hAnsi="Times New Roman"/>
          <w:sz w:val="28"/>
          <w:szCs w:val="28"/>
        </w:rPr>
        <w:t>jumi Ministru kabineta 2021. gada 23. febru</w:t>
      </w:r>
      <w:r w:rsidR="001A2441" w:rsidRPr="001A2441">
        <w:rPr>
          <w:rFonts w:ascii="Times New Roman" w:hAnsi="Times New Roman" w:hint="eastAsia"/>
          <w:sz w:val="28"/>
          <w:szCs w:val="28"/>
        </w:rPr>
        <w:t>ā</w:t>
      </w:r>
      <w:r w:rsidR="001A2441" w:rsidRPr="001A2441">
        <w:rPr>
          <w:rFonts w:ascii="Times New Roman" w:hAnsi="Times New Roman"/>
          <w:sz w:val="28"/>
          <w:szCs w:val="28"/>
        </w:rPr>
        <w:t>ra r</w:t>
      </w:r>
      <w:r w:rsidR="001A2441" w:rsidRPr="001A2441">
        <w:rPr>
          <w:rFonts w:ascii="Times New Roman" w:hAnsi="Times New Roman" w:hint="eastAsia"/>
          <w:sz w:val="28"/>
          <w:szCs w:val="28"/>
        </w:rPr>
        <w:t>ī</w:t>
      </w:r>
      <w:r w:rsidR="001A2441" w:rsidRPr="001A2441">
        <w:rPr>
          <w:rFonts w:ascii="Times New Roman" w:hAnsi="Times New Roman"/>
          <w:sz w:val="28"/>
          <w:szCs w:val="28"/>
        </w:rPr>
        <w:t>kojum</w:t>
      </w:r>
      <w:r w:rsidR="001A2441" w:rsidRPr="001A2441">
        <w:rPr>
          <w:rFonts w:ascii="Times New Roman" w:hAnsi="Times New Roman" w:hint="eastAsia"/>
          <w:sz w:val="28"/>
          <w:szCs w:val="28"/>
        </w:rPr>
        <w:t>ā</w:t>
      </w:r>
      <w:r w:rsidR="001A2441" w:rsidRPr="001A2441">
        <w:rPr>
          <w:rFonts w:ascii="Times New Roman" w:hAnsi="Times New Roman"/>
          <w:sz w:val="28"/>
          <w:szCs w:val="28"/>
        </w:rPr>
        <w:t xml:space="preserve"> Nr. 110 "Par finanšu l</w:t>
      </w:r>
      <w:r w:rsidR="001A2441" w:rsidRPr="001A2441">
        <w:rPr>
          <w:rFonts w:ascii="Times New Roman" w:hAnsi="Times New Roman" w:hint="eastAsia"/>
          <w:sz w:val="28"/>
          <w:szCs w:val="28"/>
        </w:rPr>
        <w:t>ī</w:t>
      </w:r>
      <w:r w:rsidR="001A2441" w:rsidRPr="001A2441">
        <w:rPr>
          <w:rFonts w:ascii="Times New Roman" w:hAnsi="Times New Roman"/>
          <w:sz w:val="28"/>
          <w:szCs w:val="28"/>
        </w:rPr>
        <w:t>dzek</w:t>
      </w:r>
      <w:r w:rsidR="001A2441" w:rsidRPr="001A2441">
        <w:rPr>
          <w:rFonts w:ascii="Times New Roman" w:hAnsi="Times New Roman" w:hint="eastAsia"/>
          <w:sz w:val="28"/>
          <w:szCs w:val="28"/>
        </w:rPr>
        <w:t>ļ</w:t>
      </w:r>
      <w:r w:rsidR="001A2441" w:rsidRPr="001A2441">
        <w:rPr>
          <w:rFonts w:ascii="Times New Roman" w:hAnsi="Times New Roman"/>
          <w:sz w:val="28"/>
          <w:szCs w:val="28"/>
        </w:rPr>
        <w:t>u pieš</w:t>
      </w:r>
      <w:r w:rsidR="001A2441" w:rsidRPr="001A2441">
        <w:rPr>
          <w:rFonts w:ascii="Times New Roman" w:hAnsi="Times New Roman" w:hint="eastAsia"/>
          <w:sz w:val="28"/>
          <w:szCs w:val="28"/>
        </w:rPr>
        <w:t>ķ</w:t>
      </w:r>
      <w:r w:rsidR="001A2441" w:rsidRPr="001A2441">
        <w:rPr>
          <w:rFonts w:ascii="Times New Roman" w:hAnsi="Times New Roman"/>
          <w:sz w:val="28"/>
          <w:szCs w:val="28"/>
        </w:rPr>
        <w:t>iršanu no valsts budžeta programmas "L</w:t>
      </w:r>
      <w:r w:rsidR="001A2441" w:rsidRPr="001A2441">
        <w:rPr>
          <w:rFonts w:ascii="Times New Roman" w:hAnsi="Times New Roman" w:hint="eastAsia"/>
          <w:sz w:val="28"/>
          <w:szCs w:val="28"/>
        </w:rPr>
        <w:t>ī</w:t>
      </w:r>
      <w:r w:rsidR="001A2441" w:rsidRPr="001A2441">
        <w:rPr>
          <w:rFonts w:ascii="Times New Roman" w:hAnsi="Times New Roman"/>
          <w:sz w:val="28"/>
          <w:szCs w:val="28"/>
        </w:rPr>
        <w:t>dzek</w:t>
      </w:r>
      <w:r w:rsidR="001A2441" w:rsidRPr="001A2441">
        <w:rPr>
          <w:rFonts w:ascii="Times New Roman" w:hAnsi="Times New Roman" w:hint="eastAsia"/>
          <w:sz w:val="28"/>
          <w:szCs w:val="28"/>
        </w:rPr>
        <w:t>ļ</w:t>
      </w:r>
      <w:r w:rsidR="001A2441" w:rsidRPr="001A2441">
        <w:rPr>
          <w:rFonts w:ascii="Times New Roman" w:hAnsi="Times New Roman"/>
          <w:sz w:val="28"/>
          <w:szCs w:val="28"/>
        </w:rPr>
        <w:t>i neparedz</w:t>
      </w:r>
      <w:r w:rsidR="001A2441" w:rsidRPr="001A2441">
        <w:rPr>
          <w:rFonts w:ascii="Times New Roman" w:hAnsi="Times New Roman" w:hint="eastAsia"/>
          <w:sz w:val="28"/>
          <w:szCs w:val="28"/>
        </w:rPr>
        <w:t>ē</w:t>
      </w:r>
      <w:r w:rsidR="001A2441" w:rsidRPr="001A2441">
        <w:rPr>
          <w:rFonts w:ascii="Times New Roman" w:hAnsi="Times New Roman"/>
          <w:sz w:val="28"/>
          <w:szCs w:val="28"/>
        </w:rPr>
        <w:t>tiem gad</w:t>
      </w:r>
      <w:r w:rsidR="001A2441" w:rsidRPr="001A2441">
        <w:rPr>
          <w:rFonts w:ascii="Times New Roman" w:hAnsi="Times New Roman" w:hint="eastAsia"/>
          <w:sz w:val="28"/>
          <w:szCs w:val="28"/>
        </w:rPr>
        <w:t>ī</w:t>
      </w:r>
      <w:r w:rsidR="001A2441" w:rsidRPr="001A2441">
        <w:rPr>
          <w:rFonts w:ascii="Times New Roman" w:hAnsi="Times New Roman"/>
          <w:sz w:val="28"/>
          <w:szCs w:val="28"/>
        </w:rPr>
        <w:t>jumiem"""</w:t>
      </w:r>
      <w:r w:rsidR="00780854">
        <w:rPr>
          <w:rFonts w:ascii="Times New Roman" w:hAnsi="Times New Roman"/>
          <w:sz w:val="28"/>
          <w:szCs w:val="28"/>
        </w:rPr>
        <w:t>.</w:t>
      </w: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4444610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Ināra Dundure </w:t>
      </w:r>
      <w:r w:rsidR="00E71327" w:rsidRPr="00EA790F">
        <w:rPr>
          <w:rFonts w:ascii="Times New Roman" w:hAnsi="Times New Roman"/>
          <w:sz w:val="24"/>
          <w:szCs w:val="24"/>
        </w:rPr>
        <w:t xml:space="preserve">26486654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Inara.Dundure@lps.lv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0715D907" w14:textId="447E66B3" w:rsidR="003C575D" w:rsidRPr="00BB55C0" w:rsidRDefault="0066651D" w:rsidP="001A244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E180E" w14:textId="77777777" w:rsidR="00CE035A" w:rsidRDefault="00CE035A">
      <w:r>
        <w:separator/>
      </w:r>
    </w:p>
  </w:endnote>
  <w:endnote w:type="continuationSeparator" w:id="0">
    <w:p w14:paraId="1D55D249" w14:textId="77777777" w:rsidR="00CE035A" w:rsidRDefault="00CE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C343F" w14:textId="77777777" w:rsidR="00CE035A" w:rsidRDefault="00CE035A">
      <w:r>
        <w:separator/>
      </w:r>
    </w:p>
  </w:footnote>
  <w:footnote w:type="continuationSeparator" w:id="0">
    <w:p w14:paraId="0F0B8FA7" w14:textId="77777777" w:rsidR="00CE035A" w:rsidRDefault="00CE0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2441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156EF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80854"/>
    <w:rsid w:val="007A4B22"/>
    <w:rsid w:val="007B448B"/>
    <w:rsid w:val="007D6ECA"/>
    <w:rsid w:val="007F058C"/>
    <w:rsid w:val="007F1C1C"/>
    <w:rsid w:val="0087341A"/>
    <w:rsid w:val="008771CD"/>
    <w:rsid w:val="00887701"/>
    <w:rsid w:val="008D0F52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035A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722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808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Dace Kalsone</cp:lastModifiedBy>
  <cp:revision>2</cp:revision>
  <cp:lastPrinted>2006-11-20T11:43:00Z</cp:lastPrinted>
  <dcterms:created xsi:type="dcterms:W3CDTF">2021-09-20T14:17:00Z</dcterms:created>
  <dcterms:modified xsi:type="dcterms:W3CDTF">2021-09-20T14:17:00Z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