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5.08.2024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5.08.2024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