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11.03.2025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11.03.2025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