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28. punkta pirmais teikums esošā redakcijā nesniedz skaidru priekšstatu par vadītāja vai vadītāja pilnvarotas personas rīcību ierobežot tieši izglītojamā par kuru saņemta informācija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noteikumu 28. 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27. punktā noteiktās informācijas saņemšanas un izvērtēšanas vadītājs vai viņa pilnvarota persona pieņem lēmumu ierobežot izglītojamā, par kuru sniegta informācija, pārvietošanos, pieprasīt uzrādīt un pārbaudīt viņa personīgās mantas.”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personīgo mantu pārbaudes laikā tiek konstatēts, ka izglītojamais ienesis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 punktu nepieciešams papildināt ar konkrētas vietas uzskaiti, norādot kurās vietās izglītojamais, par kuru sniegta informācija ir ienestas bīstamās vielas vai priekšmeti, kā tas ir norādīts noteikumu 26. un 27.punktā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noteikumu 30.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par kuru sniegta informācija,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30.01.2025.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30.01.2025.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