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23-TA-1240: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2022. gada 20. septembra noteikumos Nr. 587 "Valsts un Eiropas Savienības atbalsta piešķiršanas kārtība pasākumam "Atbalsts zvejniekiem piekrastes zvejā""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25.07.2023.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25.</w:t>
            </w:r>
            <w:r w:rsidR="00000000" w:rsidRPr="00000000" w:rsidDel="00000000">
              <w:rPr>
                <w:vertAlign w:val="superscript"/>
                <w:rtl w:val="0"/>
              </w:rPr>
              <w:t xml:space="preserve">1</w:t>
            </w:r>
            <w:r w:rsidR="00000000" w:rsidRPr="00000000" w:rsidDel="00000000">
              <w:rPr>
                <w:rtl w:val="0"/>
              </w:rPr>
              <w:t xml:space="preserve"> Lai saņemtu priekšapmaksu 90 procentu apmērā no publiskā finansējuma, pirms attīstības plāna posma īstenošanas atbalsta pretendents Lauku atbalsta dienestā iesniedz priekšapmaksas pieprasījumu. Nākamajā attīstības plāna posmā priekšapmaksas pieprasījumu iesniedz tikai pēc iepriekšējā posma pabeigšanas. Ja attīstības plāna posma ilgums pārsniedz sešus mēnešus, atbalsta pretendents 30 dienu laikā pēc attīstības plāna posma pabeigšanas iesniedz pārskatu par priekšapmaksas izlietojumu.</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anotācijas 1.3.sadaļā sniegt plašāku skaidrojumu par noteikumu projekta 17.punktu, kas paredz papildināt noteikumus ar 25.</w:t>
            </w:r>
            <w:r w:rsidR="00000000" w:rsidRPr="00000000" w:rsidDel="00000000">
              <w:rPr>
                <w:vertAlign w:val="superscript"/>
                <w:rtl w:val="0"/>
              </w:rPr>
              <w:t xml:space="preserve">1</w:t>
            </w:r>
            <w:r w:rsidR="00000000" w:rsidRPr="00000000" w:rsidDel="00000000">
              <w:rPr>
                <w:rtl w:val="0"/>
              </w:rPr>
              <w:t xml:space="preserve"> punktu par priekšapmaksas nosacījumu 90% apmērā no publiskā finansējuma, kā arī novērtējumu par riskiem valsts budžeta līdzekļu izmantošanai šāda nosacījuma izpildei.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Vairis Šantars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23-TA-1240</w:t>
    </w:r>
    <w:r>
      <w:br/>
    </w:r>
    <w:r w:rsidR="00000000" w:rsidRPr="00000000" w:rsidDel="00000000">
      <w:rPr>
        <w:rtl w:val="0"/>
      </w:rPr>
      <w:t xml:space="preserve">Izdrukāts 21.07.2023. 14.22</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23-TA-1240</w:t>
    </w:r>
    <w:r>
      <w:br/>
    </w:r>
    <w:r w:rsidR="00000000" w:rsidRPr="00000000" w:rsidDel="00000000">
      <w:rPr>
        <w:rtl w:val="0"/>
      </w:rPr>
      <w:t xml:space="preserve">Izdrukāts 21.07.2023. 14.22</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Atzinumi_23-TA-1240.docx</dc:title>
</cp:coreProperties>
</file>

<file path=docProps/custom.xml><?xml version="1.0" encoding="utf-8"?>
<Properties xmlns="http://schemas.openxmlformats.org/officeDocument/2006/custom-properties" xmlns:vt="http://schemas.openxmlformats.org/officeDocument/2006/docPropsVTypes"/>
</file>