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 Latvijas Universitātes Akadēmiskā centra teritorijai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1-3))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1_4))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1_6))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(Jelgavas 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5))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7))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1_6))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(Jelgavas 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5))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7))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14.03.2024.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14.03.2024.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