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13784" w14:textId="77777777" w:rsidR="00C26F57" w:rsidRPr="007C6CFC" w:rsidRDefault="00C26F57" w:rsidP="007C6C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C6CFC">
        <w:rPr>
          <w:rFonts w:ascii="Times New Roman" w:hAnsi="Times New Roman"/>
          <w:sz w:val="24"/>
          <w:szCs w:val="24"/>
          <w:lang w:val="lv-LV"/>
        </w:rPr>
        <w:t>Rīgā,</w:t>
      </w:r>
    </w:p>
    <w:p w14:paraId="7E1BB238" w14:textId="77777777" w:rsidR="006248F8" w:rsidRPr="007C6CFC" w:rsidRDefault="006248F8" w:rsidP="007C6C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7911B70" w14:textId="77777777" w:rsidR="003730AB" w:rsidRPr="007C6CFC" w:rsidRDefault="003730AB" w:rsidP="007C6C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4D64C5C" w14:textId="400416DE" w:rsidR="00C6645F" w:rsidRPr="007C6CFC" w:rsidRDefault="00882A77" w:rsidP="007C6C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C6CFC">
        <w:rPr>
          <w:rFonts w:ascii="Times New Roman" w:hAnsi="Times New Roman"/>
          <w:sz w:val="24"/>
          <w:szCs w:val="24"/>
          <w:lang w:val="lv-LV"/>
        </w:rPr>
        <w:t xml:space="preserve">    </w:t>
      </w:r>
      <w:r w:rsidR="004076C8" w:rsidRPr="007C6CFC">
        <w:rPr>
          <w:rFonts w:ascii="Times New Roman" w:hAnsi="Times New Roman"/>
          <w:sz w:val="24"/>
          <w:szCs w:val="24"/>
          <w:lang w:val="lv-LV"/>
        </w:rPr>
        <w:t xml:space="preserve">  </w:t>
      </w:r>
      <w:r w:rsidR="00C36325" w:rsidRPr="00C36325">
        <w:rPr>
          <w:rFonts w:ascii="Times New Roman" w:hAnsi="Times New Roman"/>
          <w:sz w:val="24"/>
          <w:szCs w:val="24"/>
          <w:lang w:val="lv-LV"/>
        </w:rPr>
        <w:t>27</w:t>
      </w:r>
      <w:r w:rsidR="00F157B1" w:rsidRPr="00C36325">
        <w:rPr>
          <w:rFonts w:ascii="Times New Roman" w:hAnsi="Times New Roman"/>
          <w:sz w:val="24"/>
          <w:szCs w:val="24"/>
          <w:lang w:val="lv-LV"/>
        </w:rPr>
        <w:t>.</w:t>
      </w:r>
      <w:r w:rsidR="00A30528" w:rsidRPr="00C36325">
        <w:rPr>
          <w:rFonts w:ascii="Times New Roman" w:hAnsi="Times New Roman"/>
          <w:sz w:val="24"/>
          <w:szCs w:val="24"/>
          <w:lang w:val="lv-LV"/>
        </w:rPr>
        <w:t>05</w:t>
      </w:r>
      <w:r w:rsidR="007276C1" w:rsidRPr="00C36325">
        <w:rPr>
          <w:rFonts w:ascii="Times New Roman" w:hAnsi="Times New Roman"/>
          <w:sz w:val="24"/>
          <w:szCs w:val="24"/>
          <w:lang w:val="lv-LV"/>
        </w:rPr>
        <w:t>.20</w:t>
      </w:r>
      <w:r w:rsidR="00B009FD" w:rsidRPr="00C36325">
        <w:rPr>
          <w:rFonts w:ascii="Times New Roman" w:hAnsi="Times New Roman"/>
          <w:sz w:val="24"/>
          <w:szCs w:val="24"/>
          <w:lang w:val="lv-LV"/>
        </w:rPr>
        <w:t>2</w:t>
      </w:r>
      <w:r w:rsidR="001644E3" w:rsidRPr="00C36325">
        <w:rPr>
          <w:rFonts w:ascii="Times New Roman" w:hAnsi="Times New Roman"/>
          <w:sz w:val="24"/>
          <w:szCs w:val="24"/>
          <w:lang w:val="lv-LV"/>
        </w:rPr>
        <w:t>1</w:t>
      </w:r>
      <w:r w:rsidR="003A1F4C" w:rsidRPr="00C36325">
        <w:rPr>
          <w:rFonts w:ascii="Times New Roman" w:hAnsi="Times New Roman"/>
          <w:sz w:val="24"/>
          <w:szCs w:val="24"/>
          <w:lang w:val="lv-LV"/>
        </w:rPr>
        <w:t>.</w:t>
      </w:r>
      <w:r w:rsidR="003A1F4C" w:rsidRPr="00C36325">
        <w:rPr>
          <w:rFonts w:ascii="Times New Roman" w:hAnsi="Times New Roman"/>
          <w:sz w:val="24"/>
          <w:szCs w:val="24"/>
          <w:lang w:val="lv-LV"/>
        </w:rPr>
        <w:tab/>
        <w:t xml:space="preserve">Nr. </w:t>
      </w:r>
      <w:r w:rsidR="00C10D69" w:rsidRPr="00C36325">
        <w:rPr>
          <w:rFonts w:ascii="Times New Roman" w:hAnsi="Times New Roman"/>
          <w:sz w:val="24"/>
          <w:szCs w:val="24"/>
          <w:lang w:val="lv-LV"/>
        </w:rPr>
        <w:t>1.2-7/</w:t>
      </w:r>
      <w:r w:rsidR="00C36325" w:rsidRPr="00C36325">
        <w:rPr>
          <w:rFonts w:ascii="Times New Roman" w:hAnsi="Times New Roman"/>
          <w:sz w:val="24"/>
          <w:szCs w:val="24"/>
          <w:lang w:val="lv-LV"/>
        </w:rPr>
        <w:t>69</w:t>
      </w:r>
    </w:p>
    <w:p w14:paraId="0C3C59DD" w14:textId="73FCE0FC" w:rsidR="00AC1D79" w:rsidRPr="007C6CFC" w:rsidRDefault="003A1F4C" w:rsidP="007C6CFC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 w:rsidRPr="007C6CFC">
        <w:rPr>
          <w:rFonts w:ascii="Times New Roman" w:hAnsi="Times New Roman"/>
          <w:sz w:val="24"/>
          <w:szCs w:val="24"/>
          <w:lang w:val="lv-LV"/>
        </w:rPr>
        <w:t xml:space="preserve">Uz </w:t>
      </w:r>
      <w:r w:rsidR="001644E3" w:rsidRPr="007C6CFC">
        <w:rPr>
          <w:rFonts w:ascii="Times New Roman" w:hAnsi="Times New Roman"/>
          <w:sz w:val="24"/>
          <w:szCs w:val="24"/>
          <w:lang w:val="lv-LV"/>
        </w:rPr>
        <w:t>13</w:t>
      </w:r>
      <w:r w:rsidR="00410E19" w:rsidRPr="007C6CFC">
        <w:rPr>
          <w:rFonts w:ascii="Times New Roman" w:hAnsi="Times New Roman"/>
          <w:sz w:val="24"/>
          <w:szCs w:val="24"/>
          <w:lang w:val="lv-LV"/>
        </w:rPr>
        <w:t>.</w:t>
      </w:r>
      <w:r w:rsidR="001644E3" w:rsidRPr="007C6CFC">
        <w:rPr>
          <w:rFonts w:ascii="Times New Roman" w:hAnsi="Times New Roman"/>
          <w:sz w:val="24"/>
          <w:szCs w:val="24"/>
          <w:lang w:val="lv-LV"/>
        </w:rPr>
        <w:t>05</w:t>
      </w:r>
      <w:r w:rsidR="00C10D69" w:rsidRPr="007C6CFC">
        <w:rPr>
          <w:rFonts w:ascii="Times New Roman" w:hAnsi="Times New Roman"/>
          <w:sz w:val="24"/>
          <w:szCs w:val="24"/>
          <w:lang w:val="lv-LV"/>
        </w:rPr>
        <w:t>.</w:t>
      </w:r>
      <w:r w:rsidR="00AC1D79" w:rsidRPr="007C6CFC">
        <w:rPr>
          <w:rFonts w:ascii="Times New Roman" w:hAnsi="Times New Roman"/>
          <w:sz w:val="24"/>
          <w:szCs w:val="24"/>
          <w:lang w:val="lv-LV"/>
        </w:rPr>
        <w:t>20</w:t>
      </w:r>
      <w:r w:rsidR="00B009FD" w:rsidRPr="007C6CFC">
        <w:rPr>
          <w:rFonts w:ascii="Times New Roman" w:hAnsi="Times New Roman"/>
          <w:sz w:val="24"/>
          <w:szCs w:val="24"/>
          <w:lang w:val="lv-LV"/>
        </w:rPr>
        <w:t>2</w:t>
      </w:r>
      <w:r w:rsidR="001644E3" w:rsidRPr="007C6CFC">
        <w:rPr>
          <w:rFonts w:ascii="Times New Roman" w:hAnsi="Times New Roman"/>
          <w:sz w:val="24"/>
          <w:szCs w:val="24"/>
          <w:lang w:val="lv-LV"/>
        </w:rPr>
        <w:t>1</w:t>
      </w:r>
      <w:r w:rsidR="00AC1D79" w:rsidRPr="007C6CFC">
        <w:rPr>
          <w:rFonts w:ascii="Times New Roman" w:hAnsi="Times New Roman"/>
          <w:sz w:val="24"/>
          <w:szCs w:val="24"/>
          <w:lang w:val="lv-LV"/>
        </w:rPr>
        <w:t>.</w:t>
      </w:r>
      <w:r w:rsidR="00AC1D79" w:rsidRPr="007C6CFC">
        <w:rPr>
          <w:rFonts w:ascii="Times New Roman" w:hAnsi="Times New Roman"/>
          <w:sz w:val="24"/>
          <w:szCs w:val="24"/>
          <w:lang w:val="lv-LV"/>
        </w:rPr>
        <w:tab/>
        <w:t xml:space="preserve">Nr. </w:t>
      </w:r>
      <w:r w:rsidR="001644E3" w:rsidRPr="007C6CFC">
        <w:rPr>
          <w:rFonts w:ascii="Times New Roman" w:hAnsi="Times New Roman"/>
          <w:sz w:val="24"/>
          <w:szCs w:val="24"/>
          <w:lang w:val="lv-LV"/>
        </w:rPr>
        <w:t>18</w:t>
      </w:r>
      <w:r w:rsidR="00C10D69" w:rsidRPr="007C6CFC">
        <w:rPr>
          <w:rFonts w:ascii="Times New Roman" w:hAnsi="Times New Roman"/>
          <w:sz w:val="24"/>
          <w:szCs w:val="24"/>
          <w:lang w:val="lv-LV"/>
        </w:rPr>
        <w:t>§</w:t>
      </w:r>
      <w:r w:rsidR="001644E3" w:rsidRPr="007C6CFC">
        <w:rPr>
          <w:rFonts w:ascii="Times New Roman" w:hAnsi="Times New Roman"/>
          <w:sz w:val="24"/>
          <w:szCs w:val="24"/>
          <w:lang w:val="lv-LV"/>
        </w:rPr>
        <w:t>37</w:t>
      </w:r>
      <w:r w:rsidR="00C10D69" w:rsidRPr="007C6CFC">
        <w:rPr>
          <w:rFonts w:ascii="Times New Roman" w:hAnsi="Times New Roman"/>
          <w:sz w:val="24"/>
          <w:szCs w:val="24"/>
          <w:lang w:val="lv-LV"/>
        </w:rPr>
        <w:t>, VSS</w:t>
      </w:r>
      <w:r w:rsidR="00A305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10D69" w:rsidRPr="007C6CFC">
        <w:rPr>
          <w:rFonts w:ascii="Times New Roman" w:hAnsi="Times New Roman"/>
          <w:sz w:val="24"/>
          <w:szCs w:val="24"/>
          <w:lang w:val="lv-LV"/>
        </w:rPr>
        <w:t>-</w:t>
      </w:r>
      <w:r w:rsidR="00A305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644E3" w:rsidRPr="007C6CFC">
        <w:rPr>
          <w:rFonts w:ascii="Times New Roman" w:hAnsi="Times New Roman"/>
          <w:sz w:val="24"/>
          <w:szCs w:val="24"/>
          <w:lang w:val="lv-LV"/>
        </w:rPr>
        <w:t>412</w:t>
      </w:r>
    </w:p>
    <w:p w14:paraId="0250311B" w14:textId="77777777" w:rsidR="00371E77" w:rsidRPr="007C6CFC" w:rsidRDefault="00371E77" w:rsidP="007C6C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3A645131" w14:textId="77777777" w:rsidR="001644E3" w:rsidRPr="007C6CFC" w:rsidRDefault="001644E3" w:rsidP="007C6CF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7C6CFC">
        <w:rPr>
          <w:rFonts w:ascii="Times New Roman" w:hAnsi="Times New Roman"/>
          <w:b/>
          <w:sz w:val="24"/>
          <w:szCs w:val="24"/>
          <w:lang w:val="lv-LV"/>
        </w:rPr>
        <w:t>Vides aizsardzības un reģionālās attīstības ministrijai</w:t>
      </w:r>
    </w:p>
    <w:p w14:paraId="5DE2A864" w14:textId="77777777" w:rsidR="00AC1D79" w:rsidRPr="007C6CFC" w:rsidRDefault="00AC1D79" w:rsidP="007C6CF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14:paraId="486E6EBE" w14:textId="2636F43F" w:rsidR="006D0DE3" w:rsidRPr="007C6CFC" w:rsidRDefault="00AC1D79" w:rsidP="007C6CF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lv-LV"/>
        </w:rPr>
      </w:pPr>
      <w:bookmarkStart w:id="0" w:name="_Hlk31380119"/>
      <w:r w:rsidRPr="007C6CFC">
        <w:rPr>
          <w:rFonts w:ascii="Times New Roman" w:hAnsi="Times New Roman"/>
          <w:i/>
          <w:sz w:val="24"/>
          <w:szCs w:val="24"/>
          <w:lang w:val="lv-LV"/>
        </w:rPr>
        <w:t xml:space="preserve">Par </w:t>
      </w:r>
      <w:r w:rsidR="001644E3" w:rsidRPr="007C6CFC">
        <w:rPr>
          <w:rFonts w:ascii="Times New Roman" w:hAnsi="Times New Roman"/>
          <w:i/>
          <w:color w:val="2A2A2A"/>
          <w:sz w:val="24"/>
          <w:szCs w:val="24"/>
          <w:lang w:val="lv-LV"/>
        </w:rPr>
        <w:t xml:space="preserve">programmas </w:t>
      </w:r>
      <w:r w:rsidR="00B33DD0" w:rsidRPr="007C6CFC">
        <w:rPr>
          <w:rFonts w:ascii="Times New Roman" w:hAnsi="Times New Roman"/>
          <w:i/>
          <w:color w:val="2A2A2A"/>
          <w:sz w:val="24"/>
          <w:szCs w:val="24"/>
          <w:lang w:val="lv-LV"/>
        </w:rPr>
        <w:t>projektu</w:t>
      </w:r>
      <w:r w:rsidR="00410E19" w:rsidRPr="007C6CFC">
        <w:rPr>
          <w:rFonts w:ascii="Times New Roman" w:hAnsi="Times New Roman"/>
          <w:i/>
          <w:color w:val="2A2A2A"/>
          <w:sz w:val="24"/>
          <w:szCs w:val="24"/>
          <w:lang w:val="lv-LV"/>
        </w:rPr>
        <w:t xml:space="preserve">  </w:t>
      </w:r>
      <w:r w:rsidR="00410E19" w:rsidRPr="007C6CFC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C10D69" w:rsidRPr="007C6CFC">
        <w:rPr>
          <w:rFonts w:ascii="Times New Roman" w:hAnsi="Times New Roman"/>
          <w:b/>
          <w:i/>
          <w:sz w:val="24"/>
          <w:szCs w:val="24"/>
          <w:lang w:val="lv-LV"/>
        </w:rPr>
        <w:t xml:space="preserve">(VSS - </w:t>
      </w:r>
      <w:r w:rsidR="001644E3" w:rsidRPr="007C6CFC">
        <w:rPr>
          <w:rFonts w:ascii="Times New Roman" w:hAnsi="Times New Roman"/>
          <w:b/>
          <w:i/>
          <w:sz w:val="24"/>
          <w:szCs w:val="24"/>
          <w:lang w:val="lv-LV"/>
        </w:rPr>
        <w:t>412</w:t>
      </w:r>
      <w:r w:rsidR="00C10D69" w:rsidRPr="007C6CFC">
        <w:rPr>
          <w:rFonts w:ascii="Times New Roman" w:hAnsi="Times New Roman"/>
          <w:b/>
          <w:i/>
          <w:sz w:val="24"/>
          <w:szCs w:val="24"/>
          <w:lang w:val="lv-LV"/>
        </w:rPr>
        <w:t>)</w:t>
      </w:r>
    </w:p>
    <w:p w14:paraId="47D6E556" w14:textId="77777777" w:rsidR="00571BC3" w:rsidRPr="007C6CFC" w:rsidRDefault="00571BC3" w:rsidP="007C6CF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14:paraId="7599AF17" w14:textId="05714F86" w:rsidR="00CA1F0B" w:rsidRPr="007C6CFC" w:rsidRDefault="009F49EE" w:rsidP="007C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val="lv-LV" w:eastAsia="lv-LV"/>
        </w:rPr>
      </w:pPr>
      <w:proofErr w:type="spellStart"/>
      <w:r w:rsidRPr="007C6CFC">
        <w:rPr>
          <w:rFonts w:ascii="Times New Roman" w:hAnsi="Times New Roman"/>
          <w:sz w:val="24"/>
          <w:szCs w:val="24"/>
          <w:lang w:val="lv-LV"/>
        </w:rPr>
        <w:t>Pārresoru</w:t>
      </w:r>
      <w:proofErr w:type="spellEnd"/>
      <w:r w:rsidRPr="007C6CFC">
        <w:rPr>
          <w:rFonts w:ascii="Times New Roman" w:hAnsi="Times New Roman"/>
          <w:sz w:val="24"/>
          <w:szCs w:val="24"/>
          <w:lang w:val="lv-LV"/>
        </w:rPr>
        <w:t xml:space="preserve"> koordinācijas centrs ir izskatījis </w:t>
      </w:r>
      <w:r w:rsidR="001644E3" w:rsidRPr="007C6CFC">
        <w:rPr>
          <w:rFonts w:ascii="Times New Roman" w:hAnsi="Times New Roman"/>
          <w:sz w:val="24"/>
          <w:szCs w:val="24"/>
          <w:lang w:val="lv-LV"/>
        </w:rPr>
        <w:t xml:space="preserve">Vides aizsardzības un reģionālās attīstības ministrijas </w:t>
      </w:r>
      <w:r w:rsidR="00CA1F0B" w:rsidRPr="007C6CFC">
        <w:rPr>
          <w:rFonts w:ascii="Times New Roman" w:hAnsi="Times New Roman"/>
          <w:sz w:val="24"/>
          <w:szCs w:val="24"/>
          <w:lang w:val="lv-LV"/>
        </w:rPr>
        <w:t xml:space="preserve">(turpmāk – </w:t>
      </w:r>
      <w:r w:rsidR="001644E3" w:rsidRPr="007C6CFC">
        <w:rPr>
          <w:rFonts w:ascii="Times New Roman" w:hAnsi="Times New Roman"/>
          <w:sz w:val="24"/>
          <w:szCs w:val="24"/>
          <w:lang w:val="lv-LV"/>
        </w:rPr>
        <w:t>VARAM</w:t>
      </w:r>
      <w:r w:rsidR="00CA1F0B" w:rsidRPr="007C6CFC">
        <w:rPr>
          <w:rFonts w:ascii="Times New Roman" w:hAnsi="Times New Roman"/>
          <w:sz w:val="24"/>
          <w:szCs w:val="24"/>
          <w:lang w:val="lv-LV"/>
        </w:rPr>
        <w:t xml:space="preserve">) </w:t>
      </w:r>
      <w:r w:rsidRPr="007C6CFC">
        <w:rPr>
          <w:rFonts w:ascii="Times New Roman" w:hAnsi="Times New Roman"/>
          <w:sz w:val="24"/>
          <w:szCs w:val="24"/>
          <w:lang w:val="lv-LV"/>
        </w:rPr>
        <w:t xml:space="preserve"> izstrādāto </w:t>
      </w:r>
      <w:r w:rsidR="007C6CFC" w:rsidRPr="007C6CFC">
        <w:rPr>
          <w:rFonts w:ascii="Times New Roman" w:hAnsi="Times New Roman"/>
          <w:color w:val="2A2A2A"/>
          <w:sz w:val="24"/>
          <w:szCs w:val="24"/>
          <w:lang w:val="lv-LV"/>
        </w:rPr>
        <w:t>informat</w:t>
      </w:r>
      <w:r w:rsidR="007C6CFC">
        <w:rPr>
          <w:rFonts w:ascii="Times New Roman" w:hAnsi="Times New Roman"/>
          <w:color w:val="2A2A2A"/>
          <w:sz w:val="24"/>
          <w:szCs w:val="24"/>
          <w:lang w:val="lv-LV"/>
        </w:rPr>
        <w:t>īvā</w:t>
      </w:r>
      <w:r w:rsidR="007C6CFC" w:rsidRPr="007C6CFC">
        <w:rPr>
          <w:rFonts w:ascii="Times New Roman" w:hAnsi="Times New Roman"/>
          <w:color w:val="2A2A2A"/>
          <w:sz w:val="24"/>
          <w:szCs w:val="24"/>
          <w:lang w:val="lv-LV"/>
        </w:rPr>
        <w:t xml:space="preserve"> ziņojuma</w:t>
      </w:r>
      <w:r w:rsidR="00B33DD0" w:rsidRPr="007C6CFC">
        <w:rPr>
          <w:rFonts w:ascii="Times New Roman" w:hAnsi="Times New Roman"/>
          <w:color w:val="2A2A2A"/>
          <w:sz w:val="24"/>
          <w:szCs w:val="24"/>
          <w:lang w:val="lv-LV"/>
        </w:rPr>
        <w:t xml:space="preserve"> projektu</w:t>
      </w:r>
      <w:r w:rsidR="00410E19" w:rsidRPr="007C6CFC">
        <w:rPr>
          <w:rFonts w:ascii="Times New Roman" w:hAnsi="Times New Roman"/>
          <w:color w:val="2A2A2A"/>
          <w:sz w:val="24"/>
          <w:szCs w:val="24"/>
          <w:lang w:val="lv-LV"/>
        </w:rPr>
        <w:t xml:space="preserve"> </w:t>
      </w:r>
      <w:bookmarkEnd w:id="0"/>
      <w:r w:rsidR="00C10107" w:rsidRPr="007C6CFC">
        <w:rPr>
          <w:rFonts w:ascii="Times New Roman" w:hAnsi="Times New Roman"/>
          <w:i/>
          <w:color w:val="2A2A2A"/>
          <w:sz w:val="24"/>
          <w:szCs w:val="24"/>
          <w:lang w:val="lv-LV"/>
        </w:rPr>
        <w:t>"</w:t>
      </w:r>
      <w:r w:rsidR="007C6CFC" w:rsidRPr="0022659B">
        <w:rPr>
          <w:rFonts w:ascii="Times New Roman" w:eastAsia="Times New Roman" w:hAnsi="Times New Roman"/>
          <w:bCs/>
          <w:i/>
          <w:iCs/>
          <w:sz w:val="24"/>
          <w:szCs w:val="24"/>
          <w:lang w:val="lv-LV" w:eastAsia="lv-LV"/>
        </w:rPr>
        <w:t>Informatīvais ziņojums</w:t>
      </w:r>
      <w:r w:rsidR="007C6CFC" w:rsidRPr="007C6CFC">
        <w:rPr>
          <w:rFonts w:ascii="Times New Roman" w:eastAsia="Times New Roman" w:hAnsi="Times New Roman"/>
          <w:bCs/>
          <w:i/>
          <w:iCs/>
          <w:sz w:val="24"/>
          <w:szCs w:val="24"/>
          <w:lang w:val="lv-LV" w:eastAsia="lv-LV"/>
        </w:rPr>
        <w:t xml:space="preserve"> </w:t>
      </w:r>
      <w:r w:rsidR="007C6CFC" w:rsidRPr="0022659B">
        <w:rPr>
          <w:rFonts w:ascii="Times New Roman" w:eastAsia="Times New Roman" w:hAnsi="Times New Roman"/>
          <w:bCs/>
          <w:i/>
          <w:iCs/>
          <w:sz w:val="24"/>
          <w:szCs w:val="24"/>
          <w:lang w:val="lv-LV" w:eastAsia="lv-LV"/>
        </w:rPr>
        <w:t>„Latvijas Nacionālā jūras zvejas kontroles programma</w:t>
      </w:r>
      <w:r w:rsidR="007C6CFC" w:rsidRPr="007C6CFC">
        <w:rPr>
          <w:rFonts w:ascii="Times New Roman" w:eastAsia="Times New Roman" w:hAnsi="Times New Roman"/>
          <w:bCs/>
          <w:i/>
          <w:iCs/>
          <w:sz w:val="24"/>
          <w:szCs w:val="24"/>
          <w:lang w:val="lv-LV" w:eastAsia="lv-LV"/>
        </w:rPr>
        <w:t xml:space="preserve"> 2021. – 2027. gadam</w:t>
      </w:r>
      <w:r w:rsidR="00E837AD" w:rsidRPr="007C6CFC">
        <w:rPr>
          <w:rFonts w:ascii="Times New Roman" w:hAnsi="Times New Roman"/>
          <w:i/>
          <w:sz w:val="24"/>
          <w:szCs w:val="24"/>
          <w:lang w:val="lv-LV"/>
        </w:rPr>
        <w:t>""</w:t>
      </w:r>
      <w:r w:rsidR="00E837AD" w:rsidRPr="007C6CF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6447C" w:rsidRPr="00E83E0E">
        <w:rPr>
          <w:rFonts w:ascii="Times New Roman" w:hAnsi="Times New Roman"/>
          <w:iCs/>
          <w:color w:val="2A2A2A"/>
          <w:sz w:val="24"/>
          <w:szCs w:val="24"/>
          <w:lang w:val="lv-LV"/>
        </w:rPr>
        <w:t xml:space="preserve">(turpmāk </w:t>
      </w:r>
      <w:r w:rsidR="00C45762" w:rsidRPr="00E83E0E">
        <w:rPr>
          <w:rFonts w:ascii="Times New Roman" w:hAnsi="Times New Roman"/>
          <w:iCs/>
          <w:color w:val="2A2A2A"/>
          <w:sz w:val="24"/>
          <w:szCs w:val="24"/>
          <w:lang w:val="lv-LV"/>
        </w:rPr>
        <w:t>–</w:t>
      </w:r>
      <w:r w:rsidR="007C6CFC" w:rsidRPr="00E83E0E">
        <w:rPr>
          <w:rFonts w:ascii="Times New Roman" w:hAnsi="Times New Roman"/>
          <w:iCs/>
          <w:color w:val="2A2A2A"/>
          <w:sz w:val="24"/>
          <w:szCs w:val="24"/>
          <w:lang w:val="lv-LV"/>
        </w:rPr>
        <w:t xml:space="preserve"> programmas</w:t>
      </w:r>
      <w:r w:rsidR="008375D1" w:rsidRPr="00E83E0E">
        <w:rPr>
          <w:rFonts w:ascii="Times New Roman" w:hAnsi="Times New Roman"/>
          <w:iCs/>
          <w:color w:val="2A2A2A"/>
          <w:sz w:val="24"/>
          <w:szCs w:val="24"/>
          <w:lang w:val="lv-LV"/>
        </w:rPr>
        <w:t xml:space="preserve"> </w:t>
      </w:r>
      <w:r w:rsidR="0046447C" w:rsidRPr="00E83E0E">
        <w:rPr>
          <w:rFonts w:ascii="Times New Roman" w:hAnsi="Times New Roman"/>
          <w:iCs/>
          <w:color w:val="2A2A2A"/>
          <w:sz w:val="24"/>
          <w:szCs w:val="24"/>
          <w:lang w:val="lv-LV"/>
        </w:rPr>
        <w:t>projekts)</w:t>
      </w:r>
      <w:r w:rsidR="007C6CFC">
        <w:rPr>
          <w:rFonts w:ascii="Times New Roman" w:hAnsi="Times New Roman"/>
          <w:i/>
          <w:color w:val="2A2A2A"/>
          <w:sz w:val="24"/>
          <w:szCs w:val="24"/>
          <w:lang w:val="lv-LV"/>
        </w:rPr>
        <w:t xml:space="preserve"> </w:t>
      </w:r>
      <w:r w:rsidR="007C6CFC" w:rsidRPr="007C6CFC">
        <w:rPr>
          <w:rFonts w:ascii="Times New Roman" w:hAnsi="Times New Roman"/>
          <w:iCs/>
          <w:color w:val="2A2A2A"/>
          <w:sz w:val="24"/>
          <w:szCs w:val="24"/>
          <w:lang w:val="lv-LV"/>
        </w:rPr>
        <w:t>un</w:t>
      </w:r>
      <w:r w:rsidR="0046447C" w:rsidRPr="007C6CFC">
        <w:rPr>
          <w:rFonts w:ascii="Times New Roman" w:hAnsi="Times New Roman"/>
          <w:i/>
          <w:color w:val="2A2A2A"/>
          <w:sz w:val="24"/>
          <w:szCs w:val="24"/>
          <w:lang w:val="lv-LV"/>
        </w:rPr>
        <w:t xml:space="preserve"> </w:t>
      </w:r>
      <w:r w:rsidR="0046447C" w:rsidRPr="007C6CFC">
        <w:rPr>
          <w:rFonts w:ascii="Times New Roman" w:hAnsi="Times New Roman"/>
          <w:sz w:val="24"/>
          <w:szCs w:val="24"/>
          <w:lang w:val="lv-LV"/>
        </w:rPr>
        <w:t xml:space="preserve">tā </w:t>
      </w:r>
      <w:r w:rsidR="001644E3" w:rsidRPr="007C6CFC">
        <w:rPr>
          <w:rFonts w:ascii="Times New Roman" w:hAnsi="Times New Roman"/>
          <w:sz w:val="24"/>
          <w:szCs w:val="24"/>
          <w:lang w:val="lv-LV"/>
        </w:rPr>
        <w:t>protokollēmuma</w:t>
      </w:r>
      <w:r w:rsidR="00684614" w:rsidRPr="007C6CF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644E3" w:rsidRPr="007C6CFC">
        <w:rPr>
          <w:rFonts w:ascii="Times New Roman" w:hAnsi="Times New Roman"/>
          <w:sz w:val="24"/>
          <w:szCs w:val="24"/>
          <w:lang w:val="lv-LV"/>
        </w:rPr>
        <w:t>projektu</w:t>
      </w:r>
      <w:r w:rsidR="007C6CFC">
        <w:rPr>
          <w:rFonts w:ascii="Times New Roman" w:hAnsi="Times New Roman"/>
          <w:i/>
          <w:color w:val="2A2A2A"/>
          <w:sz w:val="24"/>
          <w:szCs w:val="24"/>
          <w:lang w:val="lv-LV"/>
        </w:rPr>
        <w:t xml:space="preserve">, </w:t>
      </w:r>
      <w:r w:rsidR="00964D0A" w:rsidRPr="007C6CFC">
        <w:rPr>
          <w:rFonts w:ascii="Times New Roman" w:hAnsi="Times New Roman"/>
          <w:sz w:val="24"/>
          <w:szCs w:val="24"/>
          <w:lang w:val="lv-LV"/>
        </w:rPr>
        <w:t xml:space="preserve">un </w:t>
      </w:r>
      <w:r w:rsidR="00F21FB4" w:rsidRPr="007C6CFC">
        <w:rPr>
          <w:rFonts w:ascii="Times New Roman" w:hAnsi="Times New Roman"/>
          <w:sz w:val="24"/>
          <w:szCs w:val="24"/>
          <w:lang w:val="lv-LV"/>
        </w:rPr>
        <w:t xml:space="preserve">atbalsta </w:t>
      </w:r>
      <w:r w:rsidR="00194F1C" w:rsidRPr="007C6CFC">
        <w:rPr>
          <w:rFonts w:ascii="Times New Roman" w:hAnsi="Times New Roman"/>
          <w:sz w:val="24"/>
          <w:szCs w:val="24"/>
          <w:lang w:val="lv-LV"/>
        </w:rPr>
        <w:t>dokumentu</w:t>
      </w:r>
      <w:r w:rsidR="00CA1F0B" w:rsidRPr="007C6CFC">
        <w:rPr>
          <w:rFonts w:ascii="Times New Roman" w:hAnsi="Times New Roman"/>
          <w:sz w:val="24"/>
          <w:szCs w:val="24"/>
          <w:lang w:val="lv-LV"/>
        </w:rPr>
        <w:t xml:space="preserve"> tālāku virzību</w:t>
      </w:r>
      <w:r w:rsidR="00F21FB4" w:rsidRPr="007C6CFC">
        <w:rPr>
          <w:rFonts w:ascii="Times New Roman" w:hAnsi="Times New Roman"/>
          <w:sz w:val="24"/>
          <w:szCs w:val="24"/>
          <w:lang w:val="lv-LV"/>
        </w:rPr>
        <w:t>, izsakot šādu</w:t>
      </w:r>
      <w:r w:rsidR="008375D1" w:rsidRPr="007C6CFC">
        <w:rPr>
          <w:rFonts w:ascii="Times New Roman" w:hAnsi="Times New Roman"/>
          <w:sz w:val="24"/>
          <w:szCs w:val="24"/>
          <w:lang w:val="lv-LV"/>
        </w:rPr>
        <w:t>s</w:t>
      </w:r>
      <w:r w:rsidR="00F21FB4" w:rsidRPr="007C6CFC">
        <w:rPr>
          <w:rFonts w:ascii="Times New Roman" w:hAnsi="Times New Roman"/>
          <w:sz w:val="24"/>
          <w:szCs w:val="24"/>
          <w:lang w:val="lv-LV"/>
        </w:rPr>
        <w:t xml:space="preserve"> iebildumu</w:t>
      </w:r>
      <w:r w:rsidR="008375D1" w:rsidRPr="007C6CFC">
        <w:rPr>
          <w:rFonts w:ascii="Times New Roman" w:hAnsi="Times New Roman"/>
          <w:sz w:val="24"/>
          <w:szCs w:val="24"/>
          <w:lang w:val="lv-LV"/>
        </w:rPr>
        <w:t>s</w:t>
      </w:r>
      <w:r w:rsidR="00F21FB4" w:rsidRPr="007C6CFC">
        <w:rPr>
          <w:rFonts w:ascii="Times New Roman" w:hAnsi="Times New Roman"/>
          <w:sz w:val="24"/>
          <w:szCs w:val="24"/>
          <w:lang w:val="lv-LV"/>
        </w:rPr>
        <w:t>:</w:t>
      </w:r>
    </w:p>
    <w:p w14:paraId="3FCC14E7" w14:textId="4B88F7BA" w:rsidR="004B1F01" w:rsidRPr="007C6CFC" w:rsidRDefault="004B1F01" w:rsidP="007C6CFC">
      <w:pPr>
        <w:pStyle w:val="tv213"/>
        <w:shd w:val="clear" w:color="auto" w:fill="FFFFFF"/>
        <w:spacing w:before="0" w:beforeAutospacing="0" w:after="0" w:afterAutospacing="0"/>
        <w:jc w:val="both"/>
      </w:pPr>
      <w:r w:rsidRPr="007C6CFC">
        <w:t xml:space="preserve"> </w:t>
      </w:r>
    </w:p>
    <w:p w14:paraId="7FD7908C" w14:textId="5910230D" w:rsidR="004A73CC" w:rsidRPr="00D36D50" w:rsidRDefault="00684614" w:rsidP="00D36D50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lv-LV" w:eastAsia="lv-LV"/>
        </w:rPr>
      </w:pPr>
      <w:r w:rsidRPr="007C6CFC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1. </w:t>
      </w:r>
      <w:r w:rsidR="00E83E0E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>Programmas p</w:t>
      </w:r>
      <w:r w:rsidRPr="007C6CFC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rojektā norādīts, ka a) </w:t>
      </w:r>
      <w:r w:rsidRPr="007C6CFC">
        <w:rPr>
          <w:rFonts w:ascii="Times New Roman" w:hAnsi="Times New Roman"/>
          <w:sz w:val="24"/>
          <w:szCs w:val="24"/>
          <w:lang w:val="lv-LV"/>
        </w:rPr>
        <w:t xml:space="preserve">Latvijas Nacionālās jūras zvejas kontroles </w:t>
      </w:r>
      <w:r w:rsidRPr="00217EC3">
        <w:rPr>
          <w:rFonts w:ascii="Times New Roman" w:hAnsi="Times New Roman"/>
          <w:b/>
          <w:bCs/>
          <w:sz w:val="24"/>
          <w:szCs w:val="24"/>
          <w:lang w:val="lv-LV"/>
        </w:rPr>
        <w:t>programma</w:t>
      </w:r>
      <w:r w:rsidRPr="007C6CFC">
        <w:rPr>
          <w:rFonts w:ascii="Times New Roman" w:hAnsi="Times New Roman"/>
          <w:sz w:val="24"/>
          <w:szCs w:val="24"/>
          <w:lang w:val="lv-LV"/>
        </w:rPr>
        <w:t xml:space="preserve"> 2021. – 2027. gadam </w:t>
      </w:r>
      <w:r w:rsidRPr="00217EC3">
        <w:rPr>
          <w:rStyle w:val="spelle"/>
          <w:rFonts w:ascii="Times New Roman" w:hAnsi="Times New Roman"/>
          <w:b/>
          <w:bCs/>
          <w:sz w:val="24"/>
          <w:szCs w:val="24"/>
          <w:lang w:val="lv-LV"/>
        </w:rPr>
        <w:t>ir</w:t>
      </w:r>
      <w:r w:rsidRPr="007C6CFC">
        <w:rPr>
          <w:rStyle w:val="spelle"/>
          <w:rFonts w:ascii="Times New Roman" w:hAnsi="Times New Roman"/>
          <w:sz w:val="24"/>
          <w:szCs w:val="24"/>
          <w:lang w:val="lv-LV"/>
        </w:rPr>
        <w:t xml:space="preserve"> jūras zvejas un ar to saistīto darbību kontroles un uzraudzības </w:t>
      </w:r>
      <w:r w:rsidRPr="007C6CFC">
        <w:rPr>
          <w:rStyle w:val="spelle"/>
          <w:rFonts w:ascii="Times New Roman" w:hAnsi="Times New Roman"/>
          <w:b/>
          <w:bCs/>
          <w:sz w:val="24"/>
          <w:szCs w:val="24"/>
          <w:lang w:val="lv-LV"/>
        </w:rPr>
        <w:t>plānošanas dokuments,</w:t>
      </w:r>
      <w:r w:rsidRPr="007C6CFC">
        <w:rPr>
          <w:rStyle w:val="spelle"/>
          <w:rFonts w:ascii="Times New Roman" w:hAnsi="Times New Roman"/>
          <w:sz w:val="24"/>
          <w:szCs w:val="24"/>
          <w:lang w:val="lv-LV"/>
        </w:rPr>
        <w:t xml:space="preserve"> </w:t>
      </w:r>
      <w:r w:rsidRPr="007C6CFC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lv-LV"/>
        </w:rPr>
        <w:t xml:space="preserve">kā arī ir norādīts, ka b) </w:t>
      </w:r>
      <w:r w:rsidR="00A3052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lv-LV"/>
        </w:rPr>
        <w:t>j</w:t>
      </w:r>
      <w:r w:rsidRPr="007C6CF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lv-LV"/>
        </w:rPr>
        <w:t>ūras zvejas kontrole nepieciešama, lai sasniegtu</w:t>
      </w:r>
      <w:r w:rsidRPr="007C6CFC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 Eiropas Parlamenta un Padomes 2013. gada 11. decembra regulas (ES) Nr. </w:t>
      </w:r>
      <w:r w:rsidRPr="007C6CFC">
        <w:rPr>
          <w:rFonts w:ascii="Times New Roman" w:eastAsia="Times New Roman" w:hAnsi="Times New Roman"/>
          <w:sz w:val="24"/>
          <w:szCs w:val="24"/>
          <w:u w:val="single"/>
          <w:lang w:val="lv-LV" w:eastAsia="lv-LV"/>
        </w:rPr>
        <w:t>1380/2013</w:t>
      </w:r>
      <w:r w:rsidRPr="007C6CF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7C6CFC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par kopējo zivsaimniecības politiku un tajā noteikto </w:t>
      </w:r>
      <w:r w:rsidRPr="007C6CF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lv-LV"/>
        </w:rPr>
        <w:t>mērķi</w:t>
      </w:r>
      <w:r w:rsidRPr="007C6CFC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 – “</w:t>
      </w:r>
      <w:r w:rsidRPr="007C6CF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val="lv-LV" w:eastAsia="lv-LV"/>
        </w:rPr>
        <w:t>zvejas un akvakultūras darbības ilgtermiņā ir ekoloģiski ilgtspējīgas un tiek pārvaldītas atbilstīgi mērķim nodrošināt ieguvumus ekonomiskajā, sociālajā un nodarbinātības jomā un veicināt pārtikas pieejamību</w:t>
      </w:r>
      <w:r w:rsidRPr="007C6CF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lv-LV" w:eastAsia="lv-LV"/>
        </w:rPr>
        <w:t xml:space="preserve">” </w:t>
      </w:r>
    </w:p>
    <w:p w14:paraId="27AF2114" w14:textId="745122DD" w:rsidR="006B2D2B" w:rsidRDefault="006B2D2B" w:rsidP="007C6CFC">
      <w:pPr>
        <w:pStyle w:val="tv21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7C6CFC">
        <w:rPr>
          <w:color w:val="000000"/>
          <w:shd w:val="clear" w:color="auto" w:fill="FFFFFF"/>
        </w:rPr>
        <w:t>PKC piekrīt, ka programmas projekt</w:t>
      </w:r>
      <w:r w:rsidR="00A30528">
        <w:rPr>
          <w:color w:val="000000"/>
          <w:shd w:val="clear" w:color="auto" w:fill="FFFFFF"/>
        </w:rPr>
        <w:t xml:space="preserve">ā </w:t>
      </w:r>
      <w:r w:rsidRPr="007C6CFC">
        <w:rPr>
          <w:color w:val="000000"/>
          <w:shd w:val="clear" w:color="auto" w:fill="FFFFFF"/>
        </w:rPr>
        <w:t xml:space="preserve">ir minētas </w:t>
      </w:r>
      <w:r w:rsidR="004A73CC" w:rsidRPr="0089748C">
        <w:rPr>
          <w:color w:val="000000"/>
          <w:shd w:val="clear" w:color="auto" w:fill="FFFFFF"/>
        </w:rPr>
        <w:t>zvejas kontroles</w:t>
      </w:r>
      <w:r w:rsidRPr="007C6CFC">
        <w:rPr>
          <w:color w:val="000000"/>
          <w:shd w:val="clear" w:color="auto" w:fill="FFFFFF"/>
        </w:rPr>
        <w:t xml:space="preserve"> darbības</w:t>
      </w:r>
      <w:r w:rsidR="0089748C">
        <w:rPr>
          <w:color w:val="000000"/>
          <w:shd w:val="clear" w:color="auto" w:fill="FFFFFF"/>
        </w:rPr>
        <w:t xml:space="preserve">, kas varētu tikt īstenotas </w:t>
      </w:r>
      <w:r w:rsidR="00A30528">
        <w:rPr>
          <w:color w:val="000000"/>
          <w:shd w:val="clear" w:color="auto" w:fill="FFFFFF"/>
        </w:rPr>
        <w:t xml:space="preserve">tās </w:t>
      </w:r>
      <w:r w:rsidR="0089748C">
        <w:rPr>
          <w:color w:val="000000"/>
          <w:shd w:val="clear" w:color="auto" w:fill="FFFFFF"/>
        </w:rPr>
        <w:t>ietvaros</w:t>
      </w:r>
      <w:r w:rsidRPr="007C6CFC">
        <w:rPr>
          <w:color w:val="000000"/>
          <w:shd w:val="clear" w:color="auto" w:fill="FFFFFF"/>
        </w:rPr>
        <w:t>, tomēr p</w:t>
      </w:r>
      <w:r w:rsidR="0089748C">
        <w:rPr>
          <w:color w:val="000000"/>
          <w:shd w:val="clear" w:color="auto" w:fill="FFFFFF"/>
        </w:rPr>
        <w:t>rogrammas projekts</w:t>
      </w:r>
      <w:r w:rsidR="00E17A69">
        <w:rPr>
          <w:color w:val="000000"/>
          <w:shd w:val="clear" w:color="auto" w:fill="FFFFFF"/>
        </w:rPr>
        <w:t xml:space="preserve">: </w:t>
      </w:r>
      <w:r w:rsidR="0089748C">
        <w:rPr>
          <w:color w:val="000000"/>
          <w:shd w:val="clear" w:color="auto" w:fill="FFFFFF"/>
        </w:rPr>
        <w:t>a)</w:t>
      </w:r>
      <w:r w:rsidR="00D36D50">
        <w:rPr>
          <w:color w:val="000000"/>
          <w:shd w:val="clear" w:color="auto" w:fill="FFFFFF"/>
        </w:rPr>
        <w:t xml:space="preserve"> </w:t>
      </w:r>
      <w:r w:rsidRPr="007C6CFC">
        <w:rPr>
          <w:color w:val="000000"/>
          <w:shd w:val="clear" w:color="auto" w:fill="FFFFFF"/>
        </w:rPr>
        <w:t xml:space="preserve">nerada skaidru priekšstatu par pasākumiem / darbībām, kas tiks novērtēti tā </w:t>
      </w:r>
      <w:r w:rsidRPr="00A30528">
        <w:rPr>
          <w:color w:val="000000"/>
          <w:shd w:val="clear" w:color="auto" w:fill="FFFFFF"/>
        </w:rPr>
        <w:t>vidus</w:t>
      </w:r>
      <w:r w:rsidR="004A73CC" w:rsidRPr="00A30528">
        <w:rPr>
          <w:color w:val="000000"/>
          <w:shd w:val="clear" w:color="auto" w:fill="FFFFFF"/>
        </w:rPr>
        <w:t>posma</w:t>
      </w:r>
      <w:r w:rsidRPr="00A30528">
        <w:rPr>
          <w:color w:val="000000"/>
          <w:shd w:val="clear" w:color="auto" w:fill="FFFFFF"/>
        </w:rPr>
        <w:t xml:space="preserve"> termiņā</w:t>
      </w:r>
      <w:r w:rsidR="0089748C" w:rsidRPr="00A30528">
        <w:rPr>
          <w:color w:val="000000"/>
          <w:shd w:val="clear" w:color="auto" w:fill="FFFFFF"/>
        </w:rPr>
        <w:t>,</w:t>
      </w:r>
      <w:r w:rsidR="0089748C">
        <w:rPr>
          <w:color w:val="000000"/>
          <w:shd w:val="clear" w:color="auto" w:fill="FFFFFF"/>
        </w:rPr>
        <w:t xml:space="preserve"> kā arī b) programmas projektā nav noteiktas kvantitatīvās vērtības, kas raksturo tajā noteiktā mērķa sasniegšanu</w:t>
      </w:r>
      <w:r w:rsidR="00217EC3">
        <w:rPr>
          <w:color w:val="000000"/>
          <w:shd w:val="clear" w:color="auto" w:fill="FFFFFF"/>
        </w:rPr>
        <w:t>, p</w:t>
      </w:r>
      <w:r w:rsidR="0089748C">
        <w:rPr>
          <w:color w:val="000000"/>
          <w:shd w:val="clear" w:color="auto" w:fill="FFFFFF"/>
        </w:rPr>
        <w:t xml:space="preserve">roti,  programmas projekts informē, ka notiks Latvijas kompetento iestāžu rīcība ES kopējā mērķa sasniegšanā, </w:t>
      </w:r>
      <w:r w:rsidR="00217EC3">
        <w:rPr>
          <w:color w:val="000000"/>
          <w:shd w:val="clear" w:color="auto" w:fill="FFFFFF"/>
        </w:rPr>
        <w:t>taču</w:t>
      </w:r>
      <w:r w:rsidR="0089748C">
        <w:rPr>
          <w:color w:val="000000"/>
          <w:shd w:val="clear" w:color="auto" w:fill="FFFFFF"/>
        </w:rPr>
        <w:t xml:space="preserve"> nesniedz informāciju, kā </w:t>
      </w:r>
      <w:r w:rsidR="00217EC3">
        <w:rPr>
          <w:color w:val="000000"/>
          <w:shd w:val="clear" w:color="auto" w:fill="FFFFFF"/>
        </w:rPr>
        <w:t xml:space="preserve">Ministru kabinets varēs </w:t>
      </w:r>
      <w:r w:rsidR="0089748C">
        <w:rPr>
          <w:color w:val="000000"/>
          <w:shd w:val="clear" w:color="auto" w:fill="FFFFFF"/>
        </w:rPr>
        <w:t>novērtēt šī</w:t>
      </w:r>
      <w:r w:rsidR="00D36D50">
        <w:rPr>
          <w:color w:val="000000"/>
          <w:shd w:val="clear" w:color="auto" w:fill="FFFFFF"/>
        </w:rPr>
        <w:t>s</w:t>
      </w:r>
      <w:r w:rsidR="0089748C">
        <w:rPr>
          <w:color w:val="000000"/>
          <w:shd w:val="clear" w:color="auto" w:fill="FFFFFF"/>
        </w:rPr>
        <w:t xml:space="preserve"> rīcības lietderīb</w:t>
      </w:r>
      <w:r w:rsidR="00217EC3">
        <w:rPr>
          <w:color w:val="000000"/>
          <w:shd w:val="clear" w:color="auto" w:fill="FFFFFF"/>
        </w:rPr>
        <w:t>u</w:t>
      </w:r>
      <w:r w:rsidR="001D5012">
        <w:rPr>
          <w:color w:val="000000"/>
          <w:shd w:val="clear" w:color="auto" w:fill="FFFFFF"/>
        </w:rPr>
        <w:t>, rezultativitāti</w:t>
      </w:r>
      <w:r w:rsidR="00217EC3">
        <w:rPr>
          <w:color w:val="000000"/>
          <w:shd w:val="clear" w:color="auto" w:fill="FFFFFF"/>
        </w:rPr>
        <w:t xml:space="preserve"> un izpildi tā ieviešanas gaitā. </w:t>
      </w:r>
    </w:p>
    <w:p w14:paraId="33E31AC5" w14:textId="2A86CBF0" w:rsidR="0089748C" w:rsidRDefault="0089748C" w:rsidP="007C6CFC">
      <w:pPr>
        <w:pStyle w:val="tv21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104A7DE6" w14:textId="165AEB86" w:rsidR="0089748C" w:rsidRPr="007C6CFC" w:rsidRDefault="0089748C" w:rsidP="007C6CFC">
      <w:pPr>
        <w:pStyle w:val="tv21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7C6CFC">
        <w:rPr>
          <w:color w:val="000000"/>
          <w:shd w:val="clear" w:color="auto" w:fill="FFFFFF"/>
        </w:rPr>
        <w:t xml:space="preserve">Ievērojot </w:t>
      </w:r>
      <w:r w:rsidR="00D36D50">
        <w:rPr>
          <w:color w:val="000000"/>
          <w:shd w:val="clear" w:color="auto" w:fill="FFFFFF"/>
        </w:rPr>
        <w:t xml:space="preserve">programmas projektā norādīto </w:t>
      </w:r>
      <w:r w:rsidR="00E83E0E">
        <w:rPr>
          <w:color w:val="000000"/>
          <w:shd w:val="clear" w:color="auto" w:fill="FFFFFF"/>
        </w:rPr>
        <w:t>-</w:t>
      </w:r>
      <w:r w:rsidRPr="007C6CFC">
        <w:rPr>
          <w:color w:val="000000"/>
          <w:shd w:val="clear" w:color="auto" w:fill="FFFFFF"/>
        </w:rPr>
        <w:t xml:space="preserve"> </w:t>
      </w:r>
      <w:r w:rsidRPr="0089748C">
        <w:rPr>
          <w:color w:val="000000"/>
          <w:shd w:val="clear" w:color="auto" w:fill="FFFFFF"/>
        </w:rPr>
        <w:t xml:space="preserve">programmas projektam ir </w:t>
      </w:r>
      <w:r w:rsidRPr="00D36D50">
        <w:rPr>
          <w:color w:val="000000"/>
          <w:shd w:val="clear" w:color="auto" w:fill="FFFFFF"/>
        </w:rPr>
        <w:t>noteikts sasniedzamais mērķis</w:t>
      </w:r>
      <w:r w:rsidRPr="0089748C">
        <w:rPr>
          <w:color w:val="000000"/>
          <w:shd w:val="clear" w:color="auto" w:fill="FFFFFF"/>
        </w:rPr>
        <w:t xml:space="preserve"> </w:t>
      </w:r>
      <w:r w:rsidR="00E83E0E">
        <w:rPr>
          <w:color w:val="000000"/>
          <w:shd w:val="clear" w:color="auto" w:fill="FFFFFF"/>
        </w:rPr>
        <w:t xml:space="preserve">- </w:t>
      </w:r>
      <w:r w:rsidRPr="00E17A69">
        <w:rPr>
          <w:b/>
          <w:bCs/>
          <w:color w:val="000000"/>
          <w:shd w:val="clear" w:color="auto" w:fill="FFFFFF"/>
        </w:rPr>
        <w:t xml:space="preserve">lūdzam </w:t>
      </w:r>
      <w:r w:rsidR="00D36D50" w:rsidRPr="00E17A69">
        <w:rPr>
          <w:b/>
          <w:bCs/>
          <w:color w:val="000000"/>
          <w:shd w:val="clear" w:color="auto" w:fill="FFFFFF"/>
        </w:rPr>
        <w:t>tajā</w:t>
      </w:r>
      <w:r w:rsidRPr="00E17A69">
        <w:rPr>
          <w:b/>
          <w:bCs/>
          <w:color w:val="000000"/>
          <w:shd w:val="clear" w:color="auto" w:fill="FFFFFF"/>
        </w:rPr>
        <w:t xml:space="preserve"> </w:t>
      </w:r>
      <w:r w:rsidR="001D5012">
        <w:rPr>
          <w:b/>
          <w:bCs/>
          <w:color w:val="000000"/>
          <w:shd w:val="clear" w:color="auto" w:fill="FFFFFF"/>
        </w:rPr>
        <w:t xml:space="preserve">ietvert </w:t>
      </w:r>
      <w:r w:rsidRPr="00E17A69">
        <w:rPr>
          <w:b/>
          <w:bCs/>
          <w:color w:val="000000"/>
          <w:shd w:val="clear" w:color="auto" w:fill="FFFFFF"/>
        </w:rPr>
        <w:t xml:space="preserve">konkrētus pasākumus, kas tiks īstenoti noteiktā mērķa sasniegšanai un </w:t>
      </w:r>
      <w:r w:rsidR="00217EC3">
        <w:rPr>
          <w:b/>
          <w:bCs/>
          <w:color w:val="000000"/>
          <w:shd w:val="clear" w:color="auto" w:fill="FFFFFF"/>
        </w:rPr>
        <w:t xml:space="preserve">pēc kādiem kritērijiem tie tiks </w:t>
      </w:r>
      <w:r w:rsidRPr="00E17A69">
        <w:rPr>
          <w:b/>
          <w:bCs/>
          <w:color w:val="000000"/>
          <w:shd w:val="clear" w:color="auto" w:fill="FFFFFF"/>
        </w:rPr>
        <w:t>novērtēti atbilstoši protokollēmuma projekta 4.punkta izpildei</w:t>
      </w:r>
      <w:r w:rsidRPr="007C6CFC">
        <w:rPr>
          <w:color w:val="000000"/>
          <w:shd w:val="clear" w:color="auto" w:fill="FFFFFF"/>
        </w:rPr>
        <w:t xml:space="preserve">. </w:t>
      </w:r>
    </w:p>
    <w:p w14:paraId="0875A7A1" w14:textId="24AC820A" w:rsidR="004A73CC" w:rsidRPr="007C6CFC" w:rsidRDefault="004A73CC" w:rsidP="007C6CFC">
      <w:pPr>
        <w:pStyle w:val="tv21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75476F03" w14:textId="65E87690" w:rsidR="004A73CC" w:rsidRDefault="004A73CC" w:rsidP="007C6CFC">
      <w:pPr>
        <w:pStyle w:val="tv21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7C6CFC">
        <w:rPr>
          <w:color w:val="000000"/>
          <w:shd w:val="clear" w:color="auto" w:fill="FFFFFF"/>
        </w:rPr>
        <w:t>2. Programmas projektā norādīts, ka tā</w:t>
      </w:r>
      <w:r w:rsidR="006E3D9A">
        <w:rPr>
          <w:color w:val="000000"/>
          <w:shd w:val="clear" w:color="auto" w:fill="FFFFFF"/>
        </w:rPr>
        <w:t>s</w:t>
      </w:r>
      <w:r w:rsidRPr="007C6CFC">
        <w:rPr>
          <w:color w:val="000000"/>
          <w:shd w:val="clear" w:color="auto" w:fill="FFFFFF"/>
        </w:rPr>
        <w:t xml:space="preserve"> izstrādes pamatojums izriet no noteikta ES regulējuma, vienlaicīgi, projektā nav informācijas</w:t>
      </w:r>
      <w:bookmarkStart w:id="1" w:name="_GoBack"/>
      <w:bookmarkEnd w:id="1"/>
      <w:r w:rsidRPr="007C6CFC">
        <w:rPr>
          <w:color w:val="000000"/>
          <w:shd w:val="clear" w:color="auto" w:fill="FFFFFF"/>
        </w:rPr>
        <w:t xml:space="preserve"> par </w:t>
      </w:r>
      <w:r w:rsidR="00217EC3">
        <w:rPr>
          <w:b/>
          <w:bCs/>
          <w:color w:val="000000"/>
          <w:shd w:val="clear" w:color="auto" w:fill="FFFFFF"/>
        </w:rPr>
        <w:t>programmas</w:t>
      </w:r>
      <w:r w:rsidRPr="007C6CFC">
        <w:rPr>
          <w:b/>
          <w:bCs/>
          <w:color w:val="000000"/>
          <w:shd w:val="clear" w:color="auto" w:fill="FFFFFF"/>
        </w:rPr>
        <w:t xml:space="preserve"> satura </w:t>
      </w:r>
      <w:r w:rsidR="00217EC3">
        <w:rPr>
          <w:b/>
          <w:bCs/>
          <w:color w:val="000000"/>
          <w:shd w:val="clear" w:color="auto" w:fill="FFFFFF"/>
        </w:rPr>
        <w:t>tvērumu</w:t>
      </w:r>
      <w:r w:rsidRPr="007C6CFC">
        <w:rPr>
          <w:color w:val="000000"/>
          <w:shd w:val="clear" w:color="auto" w:fill="FFFFFF"/>
        </w:rPr>
        <w:t>, kas</w:t>
      </w:r>
      <w:r w:rsidR="007C6CFC" w:rsidRPr="007C6CFC">
        <w:t xml:space="preserve"> saskaņā ar 2014.gada 12.decembra MK noteikumu Nr.737 ”Attīstības plānošanas dokumentu izstrādes un ietekmes izvērtēšanas noteikumi” regulējumu </w:t>
      </w:r>
      <w:r w:rsidR="007C6CFC" w:rsidRPr="007C6CFC">
        <w:rPr>
          <w:color w:val="000000"/>
          <w:shd w:val="clear" w:color="auto" w:fill="FFFFFF"/>
        </w:rPr>
        <w:t>varētu atbilst</w:t>
      </w:r>
      <w:r w:rsidRPr="007C6CFC">
        <w:rPr>
          <w:color w:val="000000"/>
          <w:shd w:val="clear" w:color="auto" w:fill="FFFFFF"/>
        </w:rPr>
        <w:t xml:space="preserve"> plāna</w:t>
      </w:r>
      <w:r w:rsidR="007C6CFC" w:rsidRPr="007C6CFC">
        <w:rPr>
          <w:color w:val="000000"/>
          <w:shd w:val="clear" w:color="auto" w:fill="FFFFFF"/>
        </w:rPr>
        <w:t xml:space="preserve"> (plānošanas dokumenta)</w:t>
      </w:r>
      <w:r w:rsidRPr="007C6CFC">
        <w:rPr>
          <w:color w:val="000000"/>
          <w:shd w:val="clear" w:color="auto" w:fill="FFFFFF"/>
        </w:rPr>
        <w:t xml:space="preserve"> struktūrai. Ievērojot minēto, lūdzam programmas projektā norādīt</w:t>
      </w:r>
      <w:r w:rsidR="007C6CFC" w:rsidRPr="007C6CFC">
        <w:rPr>
          <w:color w:val="000000"/>
          <w:shd w:val="clear" w:color="auto" w:fill="FFFFFF"/>
        </w:rPr>
        <w:t xml:space="preserve">, vai ES regulējums nosaka </w:t>
      </w:r>
      <w:r w:rsidR="007C6CFC" w:rsidRPr="007C6CFC">
        <w:rPr>
          <w:color w:val="000000"/>
          <w:shd w:val="clear" w:color="auto" w:fill="FFFFFF"/>
        </w:rPr>
        <w:lastRenderedPageBreak/>
        <w:t>arī programmas projekta satura tvērumu, tā novēršot bažas par dokumenta citu izstrādes formu nekā tas ir noteikts Latvijas likumdošanā.</w:t>
      </w:r>
    </w:p>
    <w:p w14:paraId="156956B0" w14:textId="052F6220" w:rsidR="001D7F38" w:rsidRDefault="001D7F38" w:rsidP="007C6CFC">
      <w:pPr>
        <w:pStyle w:val="tv21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05D42458" w14:textId="1EC85495" w:rsidR="001D7F38" w:rsidRDefault="001D7F38" w:rsidP="007C6CFC">
      <w:pPr>
        <w:pStyle w:val="tv21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 Lūdzam svītrot protokollēmuma projekta </w:t>
      </w:r>
      <w:r w:rsidR="00217EC3">
        <w:rPr>
          <w:color w:val="000000"/>
          <w:shd w:val="clear" w:color="auto" w:fill="FFFFFF"/>
        </w:rPr>
        <w:t>2</w:t>
      </w:r>
      <w:r>
        <w:rPr>
          <w:color w:val="000000"/>
          <w:shd w:val="clear" w:color="auto" w:fill="FFFFFF"/>
        </w:rPr>
        <w:t>. punktu, ievērojot to, ka programmas projektā nav ietver</w:t>
      </w:r>
      <w:r w:rsidR="00501F11">
        <w:rPr>
          <w:color w:val="000000"/>
          <w:shd w:val="clear" w:color="auto" w:fill="FFFFFF"/>
        </w:rPr>
        <w:t>ta</w:t>
      </w:r>
      <w:r>
        <w:rPr>
          <w:color w:val="000000"/>
          <w:shd w:val="clear" w:color="auto" w:fill="FFFFFF"/>
        </w:rPr>
        <w:t xml:space="preserve"> informācija par finanšu </w:t>
      </w:r>
      <w:r w:rsidR="00501F11">
        <w:rPr>
          <w:color w:val="000000"/>
          <w:shd w:val="clear" w:color="auto" w:fill="FFFFFF"/>
        </w:rPr>
        <w:t>r</w:t>
      </w:r>
      <w:r w:rsidR="001D5012">
        <w:rPr>
          <w:color w:val="000000"/>
          <w:shd w:val="clear" w:color="auto" w:fill="FFFFFF"/>
        </w:rPr>
        <w:t>ā</w:t>
      </w:r>
      <w:r w:rsidR="00501F11">
        <w:rPr>
          <w:color w:val="000000"/>
          <w:shd w:val="clear" w:color="auto" w:fill="FFFFFF"/>
        </w:rPr>
        <w:t>dītajiem, proti, nav informācijas par zvejas kontroles pasākumiem, kas tiek īstenoti atbilstoši spēkā esošajam regulējumam</w:t>
      </w:r>
      <w:r w:rsidR="001D5012">
        <w:rPr>
          <w:color w:val="000000"/>
          <w:shd w:val="clear" w:color="auto" w:fill="FFFFFF"/>
        </w:rPr>
        <w:t>,</w:t>
      </w:r>
      <w:r w:rsidR="00501F11">
        <w:rPr>
          <w:color w:val="000000"/>
          <w:shd w:val="clear" w:color="auto" w:fill="FFFFFF"/>
        </w:rPr>
        <w:t xml:space="preserve"> nošķirti no pasākumiem, kas tiks īstenoti </w:t>
      </w:r>
      <w:r w:rsidR="001D5012">
        <w:rPr>
          <w:color w:val="000000"/>
          <w:shd w:val="clear" w:color="auto" w:fill="FFFFFF"/>
        </w:rPr>
        <w:t xml:space="preserve">par </w:t>
      </w:r>
      <w:r w:rsidR="00631291">
        <w:rPr>
          <w:color w:val="000000"/>
          <w:shd w:val="clear" w:color="auto" w:fill="FFFFFF"/>
        </w:rPr>
        <w:t>atbilstošajiem</w:t>
      </w:r>
      <w:r w:rsidR="00501F11">
        <w:rPr>
          <w:color w:val="000000"/>
          <w:shd w:val="clear" w:color="auto" w:fill="FFFFFF"/>
        </w:rPr>
        <w:t xml:space="preserve"> ES fondu finanšu līdzekļiem.</w:t>
      </w:r>
    </w:p>
    <w:p w14:paraId="580B8850" w14:textId="4D795455" w:rsidR="001D7F38" w:rsidRDefault="001D7F38" w:rsidP="007C6CFC">
      <w:pPr>
        <w:pStyle w:val="tv21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6E56881A" w14:textId="77777777" w:rsidR="001D7F38" w:rsidRPr="007C6CFC" w:rsidRDefault="001D7F38" w:rsidP="007C6CFC">
      <w:pPr>
        <w:pStyle w:val="tv21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3F99DDFA" w14:textId="77777777" w:rsidR="007C6CFC" w:rsidRPr="007C6CFC" w:rsidRDefault="007C6CFC" w:rsidP="007C6CFC">
      <w:pPr>
        <w:pStyle w:val="tv21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6FFBFECE" w14:textId="316B0E1D" w:rsidR="003D6544" w:rsidRPr="007C6CFC" w:rsidRDefault="003D6544" w:rsidP="007C6CFC">
      <w:pPr>
        <w:pStyle w:val="tv21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730929F3" w14:textId="419B510E" w:rsidR="003D6544" w:rsidRPr="007C6CFC" w:rsidRDefault="003D6544" w:rsidP="007C6CFC">
      <w:pPr>
        <w:pStyle w:val="tv21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3CA8DF13" w14:textId="31FEF88E" w:rsidR="000662A9" w:rsidRPr="007C6CFC" w:rsidRDefault="000662A9" w:rsidP="007C6CFC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lv-LV" w:eastAsia="lv-LV"/>
        </w:rPr>
      </w:pPr>
    </w:p>
    <w:p w14:paraId="794E068E" w14:textId="64201D09" w:rsidR="00504D4D" w:rsidRPr="007C6CFC" w:rsidRDefault="00504D4D" w:rsidP="007C6CFC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045E5BF" w14:textId="77777777" w:rsidR="00403FF0" w:rsidRPr="007C6CFC" w:rsidRDefault="00403FF0" w:rsidP="007C6CFC">
      <w:pPr>
        <w:pStyle w:val="Footer"/>
        <w:tabs>
          <w:tab w:val="clear" w:pos="4320"/>
          <w:tab w:val="left" w:pos="851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14711"/>
        <w:gridCol w:w="222"/>
        <w:gridCol w:w="222"/>
      </w:tblGrid>
      <w:tr w:rsidR="00403FF0" w:rsidRPr="007C6CFC" w14:paraId="2BC7D6D2" w14:textId="77777777" w:rsidTr="0051159A">
        <w:trPr>
          <w:trHeight w:val="1082"/>
        </w:trPr>
        <w:tc>
          <w:tcPr>
            <w:tcW w:w="3794" w:type="dxa"/>
          </w:tcPr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2235"/>
              <w:gridCol w:w="4819"/>
              <w:gridCol w:w="2268"/>
            </w:tblGrid>
            <w:tr w:rsidR="008D12DD" w:rsidRPr="007C6CFC" w14:paraId="36DB6D67" w14:textId="77777777" w:rsidTr="00650E42">
              <w:trPr>
                <w:trHeight w:val="1082"/>
              </w:trPr>
              <w:tc>
                <w:tcPr>
                  <w:tcW w:w="2235" w:type="dxa"/>
                  <w:hideMark/>
                </w:tcPr>
                <w:p w14:paraId="148B7AB9" w14:textId="77777777" w:rsidR="008D12DD" w:rsidRPr="007C6CFC" w:rsidRDefault="008D12DD" w:rsidP="007C6CF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lv-LV"/>
                    </w:rPr>
                  </w:pPr>
                  <w:r w:rsidRPr="007C6CF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 xml:space="preserve">Vadītājs </w:t>
                  </w:r>
                </w:p>
              </w:tc>
              <w:tc>
                <w:tcPr>
                  <w:tcW w:w="4819" w:type="dxa"/>
                  <w:hideMark/>
                </w:tcPr>
                <w:p w14:paraId="45EFD6BC" w14:textId="77777777" w:rsidR="008D12DD" w:rsidRPr="007C6CFC" w:rsidRDefault="008D12DD" w:rsidP="007C6CF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lv-LV"/>
                    </w:rPr>
                  </w:pPr>
                  <w:r w:rsidRPr="007C6CF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ŠIS DOKUMENTS IR ELEKTRONISKI PARAKSTĪTS AR DROŠU ELEKTRONISKO PARAKSTU UN SATUR LAIKA ZĪMOGU</w:t>
                  </w:r>
                </w:p>
              </w:tc>
              <w:tc>
                <w:tcPr>
                  <w:tcW w:w="2268" w:type="dxa"/>
                  <w:hideMark/>
                </w:tcPr>
                <w:p w14:paraId="1D0DD61A" w14:textId="77777777" w:rsidR="008D12DD" w:rsidRPr="007C6CFC" w:rsidRDefault="008D12DD" w:rsidP="007C6CF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lv-LV"/>
                    </w:rPr>
                  </w:pPr>
                  <w:r w:rsidRPr="007C6CF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P.Vilks</w:t>
                  </w:r>
                </w:p>
              </w:tc>
            </w:tr>
          </w:tbl>
          <w:p w14:paraId="13BC45D6" w14:textId="77777777" w:rsidR="000061BF" w:rsidRPr="007C6CFC" w:rsidRDefault="000061BF" w:rsidP="007C6C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tbl>
            <w:tblPr>
              <w:tblW w:w="14495" w:type="dxa"/>
              <w:tblLook w:val="04A0" w:firstRow="1" w:lastRow="0" w:firstColumn="1" w:lastColumn="0" w:noHBand="0" w:noVBand="1"/>
            </w:tblPr>
            <w:tblGrid>
              <w:gridCol w:w="8967"/>
              <w:gridCol w:w="4111"/>
              <w:gridCol w:w="1417"/>
            </w:tblGrid>
            <w:tr w:rsidR="00403FF0" w:rsidRPr="007C6CFC" w14:paraId="583CDA32" w14:textId="77777777" w:rsidTr="006E310D">
              <w:trPr>
                <w:trHeight w:val="759"/>
              </w:trPr>
              <w:tc>
                <w:tcPr>
                  <w:tcW w:w="8967" w:type="dxa"/>
                </w:tcPr>
                <w:p w14:paraId="2FA7B362" w14:textId="77777777" w:rsidR="0067112C" w:rsidRPr="007C6CFC" w:rsidRDefault="0067112C" w:rsidP="007C6CF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</w:p>
                <w:p w14:paraId="4D112138" w14:textId="77777777" w:rsidR="0067112C" w:rsidRPr="007C6CFC" w:rsidRDefault="0067112C" w:rsidP="007C6CF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</w:p>
                <w:p w14:paraId="615ED9C5" w14:textId="77777777" w:rsidR="0067112C" w:rsidRPr="007C6CFC" w:rsidRDefault="0067112C" w:rsidP="007C6CF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</w:p>
                <w:p w14:paraId="249BA7B4" w14:textId="77777777" w:rsidR="0067112C" w:rsidRPr="007C6CFC" w:rsidRDefault="0067112C" w:rsidP="007C6CF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</w:p>
                <w:p w14:paraId="74DC7C8F" w14:textId="0ED53695" w:rsidR="00F6123B" w:rsidRPr="007C6CFC" w:rsidRDefault="00F6123B" w:rsidP="007C6CF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  <w:r w:rsidRPr="007C6CF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S.</w:t>
                  </w:r>
                  <w:r w:rsidR="00504D4D" w:rsidRPr="007C6CF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 xml:space="preserve"> </w:t>
                  </w:r>
                  <w:r w:rsidRPr="007C6CF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Kalna</w:t>
                  </w:r>
                  <w:r w:rsidR="00504D4D" w:rsidRPr="007C6CF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č</w:t>
                  </w:r>
                  <w:r w:rsidRPr="007C6CF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a, 67082994</w:t>
                  </w:r>
                </w:p>
                <w:p w14:paraId="127F256D" w14:textId="5511FBE9" w:rsidR="00403FF0" w:rsidRPr="007C6CFC" w:rsidRDefault="006E3D9A" w:rsidP="007C6CF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  <w:hyperlink r:id="rId8" w:history="1">
                    <w:r w:rsidR="00F6123B" w:rsidRPr="007C6CFC">
                      <w:rPr>
                        <w:rStyle w:val="Hyperlink"/>
                        <w:rFonts w:ascii="Times New Roman" w:hAnsi="Times New Roman"/>
                        <w:sz w:val="24"/>
                        <w:szCs w:val="24"/>
                        <w:lang w:val="lv-LV"/>
                      </w:rPr>
                      <w:t>sanita.kalnaca@pkc.mk.gov.lv</w:t>
                    </w:r>
                  </w:hyperlink>
                </w:p>
              </w:tc>
              <w:tc>
                <w:tcPr>
                  <w:tcW w:w="4111" w:type="dxa"/>
                </w:tcPr>
                <w:p w14:paraId="32CB73A1" w14:textId="77777777" w:rsidR="00403FF0" w:rsidRPr="007C6CFC" w:rsidRDefault="00403FF0" w:rsidP="007C6CF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1417" w:type="dxa"/>
                </w:tcPr>
                <w:p w14:paraId="421FC7B2" w14:textId="77777777" w:rsidR="00403FF0" w:rsidRPr="007C6CFC" w:rsidRDefault="00403FF0" w:rsidP="007C6CF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318B8489" w14:textId="77777777" w:rsidR="00403FF0" w:rsidRPr="007C6CFC" w:rsidRDefault="00403FF0" w:rsidP="007C6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111" w:type="dxa"/>
          </w:tcPr>
          <w:p w14:paraId="5068437A" w14:textId="77777777" w:rsidR="00403FF0" w:rsidRPr="007C6CFC" w:rsidRDefault="00403FF0" w:rsidP="007C6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4AF172A4" w14:textId="77777777" w:rsidR="00403FF0" w:rsidRPr="007C6CFC" w:rsidRDefault="00403FF0" w:rsidP="007C6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50320F2D" w14:textId="76461304" w:rsidR="006D1289" w:rsidRPr="007C6CFC" w:rsidRDefault="006D1289" w:rsidP="007C6CFC">
      <w:pPr>
        <w:tabs>
          <w:tab w:val="left" w:pos="1254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6D1289" w:rsidRPr="007C6CFC" w:rsidSect="007564AC">
      <w:footerReference w:type="default" r:id="rId9"/>
      <w:headerReference w:type="first" r:id="rId10"/>
      <w:footerReference w:type="first" r:id="rId11"/>
      <w:type w:val="continuous"/>
      <w:pgSz w:w="11907" w:h="16840" w:code="9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57E3C" w14:textId="77777777" w:rsidR="00CC7A2D" w:rsidRDefault="00CC7A2D">
      <w:pPr>
        <w:spacing w:after="0" w:line="240" w:lineRule="auto"/>
      </w:pPr>
      <w:r>
        <w:separator/>
      </w:r>
    </w:p>
  </w:endnote>
  <w:endnote w:type="continuationSeparator" w:id="0">
    <w:p w14:paraId="1FB5AE5F" w14:textId="77777777" w:rsidR="00CC7A2D" w:rsidRDefault="00CC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FDFF2" w14:textId="11006E3B" w:rsidR="007564AC" w:rsidRPr="00F157B1" w:rsidRDefault="007564AC" w:rsidP="007564AC">
    <w:pPr>
      <w:pStyle w:val="Footer"/>
      <w:rPr>
        <w:rFonts w:ascii="Times New Roman" w:hAnsi="Times New Roman"/>
        <w:sz w:val="16"/>
        <w:szCs w:val="16"/>
        <w:lang w:val="lv-LV"/>
      </w:rPr>
    </w:pPr>
    <w:r w:rsidRPr="00F157B1">
      <w:rPr>
        <w:rFonts w:ascii="Times New Roman" w:hAnsi="Times New Roman"/>
        <w:sz w:val="16"/>
        <w:szCs w:val="16"/>
        <w:lang w:val="lv-LV"/>
      </w:rPr>
      <w:t>PKC</w:t>
    </w:r>
    <w:r>
      <w:rPr>
        <w:rFonts w:ascii="Times New Roman" w:hAnsi="Times New Roman"/>
        <w:sz w:val="16"/>
        <w:szCs w:val="16"/>
        <w:lang w:val="lv-LV"/>
      </w:rPr>
      <w:t>Atz_</w:t>
    </w:r>
    <w:r w:rsidR="0089748C">
      <w:rPr>
        <w:rFonts w:ascii="Times New Roman" w:hAnsi="Times New Roman"/>
        <w:sz w:val="16"/>
        <w:szCs w:val="16"/>
        <w:lang w:val="lv-LV"/>
      </w:rPr>
      <w:t>VARAM</w:t>
    </w:r>
    <w:r>
      <w:rPr>
        <w:rFonts w:ascii="Times New Roman" w:hAnsi="Times New Roman"/>
        <w:sz w:val="16"/>
        <w:szCs w:val="16"/>
        <w:lang w:val="lv-LV"/>
      </w:rPr>
      <w:t>_VSS</w:t>
    </w:r>
    <w:r w:rsidR="0089748C">
      <w:rPr>
        <w:rFonts w:ascii="Times New Roman" w:hAnsi="Times New Roman"/>
        <w:sz w:val="16"/>
        <w:szCs w:val="16"/>
        <w:lang w:val="lv-LV"/>
      </w:rPr>
      <w:t>412</w:t>
    </w:r>
  </w:p>
  <w:p w14:paraId="67F09568" w14:textId="77777777" w:rsidR="007564AC" w:rsidRDefault="00756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861AD" w14:textId="409AA4F0" w:rsidR="008A69DB" w:rsidRPr="00F157B1" w:rsidRDefault="00F157B1">
    <w:pPr>
      <w:pStyle w:val="Footer"/>
      <w:rPr>
        <w:rFonts w:ascii="Times New Roman" w:hAnsi="Times New Roman"/>
        <w:sz w:val="16"/>
        <w:szCs w:val="16"/>
        <w:lang w:val="lv-LV"/>
      </w:rPr>
    </w:pPr>
    <w:r w:rsidRPr="00F157B1">
      <w:rPr>
        <w:rFonts w:ascii="Times New Roman" w:hAnsi="Times New Roman"/>
        <w:sz w:val="16"/>
        <w:szCs w:val="16"/>
        <w:lang w:val="lv-LV"/>
      </w:rPr>
      <w:t>PKC</w:t>
    </w:r>
    <w:r w:rsidR="007564AC">
      <w:rPr>
        <w:rFonts w:ascii="Times New Roman" w:hAnsi="Times New Roman"/>
        <w:sz w:val="16"/>
        <w:szCs w:val="16"/>
        <w:lang w:val="lv-LV"/>
      </w:rPr>
      <w:t>A</w:t>
    </w:r>
    <w:r>
      <w:rPr>
        <w:rFonts w:ascii="Times New Roman" w:hAnsi="Times New Roman"/>
        <w:sz w:val="16"/>
        <w:szCs w:val="16"/>
        <w:lang w:val="lv-LV"/>
      </w:rPr>
      <w:t>tz_</w:t>
    </w:r>
    <w:r w:rsidR="0089748C">
      <w:rPr>
        <w:rFonts w:ascii="Times New Roman" w:hAnsi="Times New Roman"/>
        <w:sz w:val="16"/>
        <w:szCs w:val="16"/>
        <w:lang w:val="lv-LV"/>
      </w:rPr>
      <w:t>VARAM</w:t>
    </w:r>
    <w:r w:rsidR="00C6525A">
      <w:rPr>
        <w:rFonts w:ascii="Times New Roman" w:hAnsi="Times New Roman"/>
        <w:sz w:val="16"/>
        <w:szCs w:val="16"/>
        <w:lang w:val="lv-LV"/>
      </w:rPr>
      <w:t>_VSS</w:t>
    </w:r>
    <w:r w:rsidR="0089748C">
      <w:rPr>
        <w:rFonts w:ascii="Times New Roman" w:hAnsi="Times New Roman"/>
        <w:sz w:val="16"/>
        <w:szCs w:val="16"/>
        <w:lang w:val="lv-LV"/>
      </w:rPr>
      <w:t>412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3E153" w14:textId="77777777" w:rsidR="00CC7A2D" w:rsidRDefault="00CC7A2D">
      <w:pPr>
        <w:spacing w:after="0" w:line="240" w:lineRule="auto"/>
      </w:pPr>
      <w:r>
        <w:separator/>
      </w:r>
    </w:p>
  </w:footnote>
  <w:footnote w:type="continuationSeparator" w:id="0">
    <w:p w14:paraId="75A7716C" w14:textId="77777777" w:rsidR="00CC7A2D" w:rsidRDefault="00CC7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D7BA1" w14:textId="77777777" w:rsidR="007A0814" w:rsidRDefault="007A0814" w:rsidP="007A0814">
    <w:pPr>
      <w:pStyle w:val="Header"/>
      <w:rPr>
        <w:rFonts w:ascii="Times New Roman" w:hAnsi="Times New Roman"/>
      </w:rPr>
    </w:pPr>
  </w:p>
  <w:p w14:paraId="24BCB23F" w14:textId="77777777" w:rsidR="007A0814" w:rsidRDefault="007A0814" w:rsidP="007A0814">
    <w:pPr>
      <w:pStyle w:val="Header"/>
      <w:rPr>
        <w:rFonts w:ascii="Times New Roman" w:hAnsi="Times New Roman"/>
      </w:rPr>
    </w:pPr>
  </w:p>
  <w:p w14:paraId="760EDDF2" w14:textId="77777777" w:rsidR="007A0814" w:rsidRDefault="007A0814" w:rsidP="007A0814">
    <w:pPr>
      <w:pStyle w:val="Header"/>
      <w:rPr>
        <w:rFonts w:ascii="Times New Roman" w:hAnsi="Times New Roman"/>
      </w:rPr>
    </w:pPr>
  </w:p>
  <w:p w14:paraId="33657C8F" w14:textId="77777777" w:rsidR="007A0814" w:rsidRDefault="007A0814" w:rsidP="007A0814">
    <w:pPr>
      <w:pStyle w:val="Header"/>
      <w:rPr>
        <w:rFonts w:ascii="Times New Roman" w:hAnsi="Times New Roman"/>
      </w:rPr>
    </w:pPr>
  </w:p>
  <w:p w14:paraId="5768464D" w14:textId="77777777" w:rsidR="007A0814" w:rsidRDefault="007A0814" w:rsidP="007A0814">
    <w:pPr>
      <w:pStyle w:val="Header"/>
      <w:rPr>
        <w:rFonts w:ascii="Times New Roman" w:hAnsi="Times New Roman"/>
      </w:rPr>
    </w:pPr>
  </w:p>
  <w:p w14:paraId="565DD555" w14:textId="77777777" w:rsidR="007A0814" w:rsidRDefault="007A0814" w:rsidP="007A0814">
    <w:pPr>
      <w:pStyle w:val="Header"/>
      <w:rPr>
        <w:rFonts w:ascii="Times New Roman" w:hAnsi="Times New Roman"/>
      </w:rPr>
    </w:pPr>
  </w:p>
  <w:p w14:paraId="68CE0427" w14:textId="77777777" w:rsidR="007A0814" w:rsidRDefault="007A0814" w:rsidP="007A0814">
    <w:pPr>
      <w:pStyle w:val="Header"/>
      <w:rPr>
        <w:rFonts w:ascii="Times New Roman" w:hAnsi="Times New Roman"/>
      </w:rPr>
    </w:pPr>
  </w:p>
  <w:p w14:paraId="42824A0C" w14:textId="77777777" w:rsidR="007A0814" w:rsidRDefault="007A0814" w:rsidP="007A0814">
    <w:pPr>
      <w:pStyle w:val="Header"/>
      <w:rPr>
        <w:rFonts w:ascii="Times New Roman" w:hAnsi="Times New Roman"/>
      </w:rPr>
    </w:pPr>
  </w:p>
  <w:p w14:paraId="1B5F8E32" w14:textId="77777777" w:rsidR="007A0814" w:rsidRDefault="007A0814" w:rsidP="007A0814">
    <w:pPr>
      <w:pStyle w:val="Header"/>
      <w:rPr>
        <w:rFonts w:ascii="Times New Roman" w:hAnsi="Times New Roman"/>
      </w:rPr>
    </w:pPr>
  </w:p>
  <w:p w14:paraId="3BDED3DB" w14:textId="77777777" w:rsidR="007A0814" w:rsidRPr="00815277" w:rsidRDefault="00882A77" w:rsidP="007A0814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4D342071" wp14:editId="63CD5B53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8357BE8" wp14:editId="16DF5DA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83205" w14:textId="77777777" w:rsidR="007A0814" w:rsidRDefault="007A0814" w:rsidP="007A081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bulvāris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36,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LV-1520,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67082811,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67082996, e-pasts pkc@pkc.mk.gov.lv, www.pkc.gov.lv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8357BE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1A383205" w14:textId="77777777" w:rsidR="007A0814" w:rsidRDefault="007A0814" w:rsidP="007A0814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bulvāris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36,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LV-1520,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67082811,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67082996, e-pasts pkc@pkc.mk.gov.lv, www.pkc.gov.lv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219B35B" wp14:editId="7F02670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595450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E723B2B" w14:textId="77777777" w:rsidR="007A0814" w:rsidRDefault="007A08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F1D5E"/>
    <w:multiLevelType w:val="multilevel"/>
    <w:tmpl w:val="BC0CCE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B52E7"/>
    <w:multiLevelType w:val="hybridMultilevel"/>
    <w:tmpl w:val="B3E02E74"/>
    <w:lvl w:ilvl="0" w:tplc="B33EF1A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E265F6"/>
    <w:multiLevelType w:val="hybridMultilevel"/>
    <w:tmpl w:val="C8EED4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75357"/>
    <w:multiLevelType w:val="hybridMultilevel"/>
    <w:tmpl w:val="DB4ED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C1524"/>
    <w:multiLevelType w:val="hybridMultilevel"/>
    <w:tmpl w:val="DB74A8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E62543"/>
    <w:multiLevelType w:val="hybridMultilevel"/>
    <w:tmpl w:val="5BEE3EC8"/>
    <w:lvl w:ilvl="0" w:tplc="1FAE96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D693F"/>
    <w:multiLevelType w:val="hybridMultilevel"/>
    <w:tmpl w:val="05E0B7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C4F00"/>
    <w:multiLevelType w:val="hybridMultilevel"/>
    <w:tmpl w:val="093224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64213"/>
    <w:multiLevelType w:val="hybridMultilevel"/>
    <w:tmpl w:val="99200FD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6C61CB"/>
    <w:multiLevelType w:val="hybridMultilevel"/>
    <w:tmpl w:val="935EE5D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0548C"/>
    <w:multiLevelType w:val="multilevel"/>
    <w:tmpl w:val="94561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37101C"/>
    <w:multiLevelType w:val="hybridMultilevel"/>
    <w:tmpl w:val="6EBA3B0E"/>
    <w:lvl w:ilvl="0" w:tplc="5D5E3E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CD55973"/>
    <w:multiLevelType w:val="hybridMultilevel"/>
    <w:tmpl w:val="EAF08C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84F70"/>
    <w:multiLevelType w:val="hybridMultilevel"/>
    <w:tmpl w:val="B164D6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41A65"/>
    <w:multiLevelType w:val="hybridMultilevel"/>
    <w:tmpl w:val="F170EF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10287"/>
    <w:multiLevelType w:val="hybridMultilevel"/>
    <w:tmpl w:val="00EE09AA"/>
    <w:lvl w:ilvl="0" w:tplc="05DC33E0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437DFF"/>
    <w:multiLevelType w:val="hybridMultilevel"/>
    <w:tmpl w:val="A4500A88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B70CA"/>
    <w:multiLevelType w:val="hybridMultilevel"/>
    <w:tmpl w:val="C66A77D6"/>
    <w:lvl w:ilvl="0" w:tplc="E2348D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333333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53E01"/>
    <w:multiLevelType w:val="hybridMultilevel"/>
    <w:tmpl w:val="222A2CC0"/>
    <w:lvl w:ilvl="0" w:tplc="2DC2B2CE">
      <w:start w:val="1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9"/>
  </w:num>
  <w:num w:numId="9">
    <w:abstractNumId w:val="13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17"/>
  </w:num>
  <w:num w:numId="14">
    <w:abstractNumId w:val="11"/>
  </w:num>
  <w:num w:numId="15">
    <w:abstractNumId w:val="1"/>
  </w:num>
  <w:num w:numId="16">
    <w:abstractNumId w:val="6"/>
  </w:num>
  <w:num w:numId="17">
    <w:abstractNumId w:val="12"/>
  </w:num>
  <w:num w:numId="18">
    <w:abstractNumId w:val="5"/>
  </w:num>
  <w:num w:numId="19">
    <w:abstractNumId w:val="7"/>
  </w:num>
  <w:num w:numId="2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10C0"/>
    <w:rsid w:val="00001EAF"/>
    <w:rsid w:val="00004582"/>
    <w:rsid w:val="000061BF"/>
    <w:rsid w:val="00006384"/>
    <w:rsid w:val="000074B8"/>
    <w:rsid w:val="000100F7"/>
    <w:rsid w:val="000122A3"/>
    <w:rsid w:val="0001327F"/>
    <w:rsid w:val="00014297"/>
    <w:rsid w:val="000200F1"/>
    <w:rsid w:val="00020A05"/>
    <w:rsid w:val="000231F0"/>
    <w:rsid w:val="0002325E"/>
    <w:rsid w:val="000245BC"/>
    <w:rsid w:val="00025A3A"/>
    <w:rsid w:val="00030349"/>
    <w:rsid w:val="000317CA"/>
    <w:rsid w:val="00032332"/>
    <w:rsid w:val="000371D6"/>
    <w:rsid w:val="00041C2E"/>
    <w:rsid w:val="0004218F"/>
    <w:rsid w:val="0004482B"/>
    <w:rsid w:val="000449F2"/>
    <w:rsid w:val="00044BB0"/>
    <w:rsid w:val="00045735"/>
    <w:rsid w:val="0004602D"/>
    <w:rsid w:val="00046A6B"/>
    <w:rsid w:val="00050BC1"/>
    <w:rsid w:val="00051FD4"/>
    <w:rsid w:val="00055D42"/>
    <w:rsid w:val="0005784E"/>
    <w:rsid w:val="00062344"/>
    <w:rsid w:val="0006381A"/>
    <w:rsid w:val="00064FA7"/>
    <w:rsid w:val="000662A9"/>
    <w:rsid w:val="00066A2D"/>
    <w:rsid w:val="00072A72"/>
    <w:rsid w:val="00073318"/>
    <w:rsid w:val="000743E3"/>
    <w:rsid w:val="00075774"/>
    <w:rsid w:val="0008023E"/>
    <w:rsid w:val="00080316"/>
    <w:rsid w:val="000816C9"/>
    <w:rsid w:val="000912DE"/>
    <w:rsid w:val="00091EE6"/>
    <w:rsid w:val="00091EEC"/>
    <w:rsid w:val="00092EE7"/>
    <w:rsid w:val="000A0ADE"/>
    <w:rsid w:val="000A0D85"/>
    <w:rsid w:val="000A601D"/>
    <w:rsid w:val="000A63C7"/>
    <w:rsid w:val="000A73A0"/>
    <w:rsid w:val="000B1CA2"/>
    <w:rsid w:val="000B1D60"/>
    <w:rsid w:val="000B3976"/>
    <w:rsid w:val="000C04E8"/>
    <w:rsid w:val="000C057E"/>
    <w:rsid w:val="000C169B"/>
    <w:rsid w:val="000C2E94"/>
    <w:rsid w:val="000C33BA"/>
    <w:rsid w:val="000D4F66"/>
    <w:rsid w:val="000D5242"/>
    <w:rsid w:val="000D735F"/>
    <w:rsid w:val="000D79DA"/>
    <w:rsid w:val="000E46C9"/>
    <w:rsid w:val="000E4FE2"/>
    <w:rsid w:val="000E60F6"/>
    <w:rsid w:val="000E761B"/>
    <w:rsid w:val="000F21B7"/>
    <w:rsid w:val="000F4790"/>
    <w:rsid w:val="000F5B51"/>
    <w:rsid w:val="00100CFD"/>
    <w:rsid w:val="00101599"/>
    <w:rsid w:val="00101A06"/>
    <w:rsid w:val="0010302E"/>
    <w:rsid w:val="00103835"/>
    <w:rsid w:val="00103A23"/>
    <w:rsid w:val="001065B2"/>
    <w:rsid w:val="0011459B"/>
    <w:rsid w:val="00120DF2"/>
    <w:rsid w:val="00122321"/>
    <w:rsid w:val="00122354"/>
    <w:rsid w:val="00123193"/>
    <w:rsid w:val="00123E23"/>
    <w:rsid w:val="00124173"/>
    <w:rsid w:val="001255BC"/>
    <w:rsid w:val="001259B3"/>
    <w:rsid w:val="00127C6F"/>
    <w:rsid w:val="00130504"/>
    <w:rsid w:val="00132A06"/>
    <w:rsid w:val="001338E6"/>
    <w:rsid w:val="00135726"/>
    <w:rsid w:val="00136AF6"/>
    <w:rsid w:val="00140662"/>
    <w:rsid w:val="0014080A"/>
    <w:rsid w:val="001452AE"/>
    <w:rsid w:val="001473C5"/>
    <w:rsid w:val="001517CE"/>
    <w:rsid w:val="00155A3B"/>
    <w:rsid w:val="00156AEB"/>
    <w:rsid w:val="00156C3D"/>
    <w:rsid w:val="00157183"/>
    <w:rsid w:val="00161F08"/>
    <w:rsid w:val="001644E3"/>
    <w:rsid w:val="001664E3"/>
    <w:rsid w:val="00166C11"/>
    <w:rsid w:val="001679F1"/>
    <w:rsid w:val="0017086E"/>
    <w:rsid w:val="00174B50"/>
    <w:rsid w:val="001758A1"/>
    <w:rsid w:val="00176F8B"/>
    <w:rsid w:val="00182C3A"/>
    <w:rsid w:val="001934D7"/>
    <w:rsid w:val="0019463A"/>
    <w:rsid w:val="00194892"/>
    <w:rsid w:val="00194F1C"/>
    <w:rsid w:val="001958FF"/>
    <w:rsid w:val="00195E41"/>
    <w:rsid w:val="00196BFF"/>
    <w:rsid w:val="00197BFD"/>
    <w:rsid w:val="001A0F65"/>
    <w:rsid w:val="001A152D"/>
    <w:rsid w:val="001A1887"/>
    <w:rsid w:val="001A573F"/>
    <w:rsid w:val="001A5EC9"/>
    <w:rsid w:val="001A64B9"/>
    <w:rsid w:val="001B0E60"/>
    <w:rsid w:val="001B6A08"/>
    <w:rsid w:val="001B72E7"/>
    <w:rsid w:val="001C2D9E"/>
    <w:rsid w:val="001C2F9B"/>
    <w:rsid w:val="001C2FC2"/>
    <w:rsid w:val="001C32BF"/>
    <w:rsid w:val="001D3702"/>
    <w:rsid w:val="001D3C1F"/>
    <w:rsid w:val="001D4B09"/>
    <w:rsid w:val="001D5012"/>
    <w:rsid w:val="001D5FD1"/>
    <w:rsid w:val="001D73B4"/>
    <w:rsid w:val="001D7F38"/>
    <w:rsid w:val="001E4BAB"/>
    <w:rsid w:val="001E4C7E"/>
    <w:rsid w:val="001E78A0"/>
    <w:rsid w:val="001F4C3D"/>
    <w:rsid w:val="00217EC3"/>
    <w:rsid w:val="00220643"/>
    <w:rsid w:val="00222D9A"/>
    <w:rsid w:val="00223352"/>
    <w:rsid w:val="00223DB3"/>
    <w:rsid w:val="002313E8"/>
    <w:rsid w:val="0023539C"/>
    <w:rsid w:val="00235515"/>
    <w:rsid w:val="00235753"/>
    <w:rsid w:val="00240A5F"/>
    <w:rsid w:val="002431CD"/>
    <w:rsid w:val="002469ED"/>
    <w:rsid w:val="00247541"/>
    <w:rsid w:val="00253363"/>
    <w:rsid w:val="00253535"/>
    <w:rsid w:val="00261040"/>
    <w:rsid w:val="00262CB5"/>
    <w:rsid w:val="0026450B"/>
    <w:rsid w:val="00271FE2"/>
    <w:rsid w:val="00274B6D"/>
    <w:rsid w:val="0027525C"/>
    <w:rsid w:val="00275618"/>
    <w:rsid w:val="00275B9E"/>
    <w:rsid w:val="00277E91"/>
    <w:rsid w:val="00283DE7"/>
    <w:rsid w:val="002864F5"/>
    <w:rsid w:val="0029237A"/>
    <w:rsid w:val="0029589E"/>
    <w:rsid w:val="00297A7D"/>
    <w:rsid w:val="002A0AC6"/>
    <w:rsid w:val="002A1DB6"/>
    <w:rsid w:val="002B15EF"/>
    <w:rsid w:val="002B2759"/>
    <w:rsid w:val="002B601F"/>
    <w:rsid w:val="002B6FFE"/>
    <w:rsid w:val="002C0B50"/>
    <w:rsid w:val="002C1EBA"/>
    <w:rsid w:val="002C4A6B"/>
    <w:rsid w:val="002C4FE0"/>
    <w:rsid w:val="002C6678"/>
    <w:rsid w:val="002D04E3"/>
    <w:rsid w:val="002E1474"/>
    <w:rsid w:val="002E29F4"/>
    <w:rsid w:val="002E3EFE"/>
    <w:rsid w:val="002E66CD"/>
    <w:rsid w:val="002E6CB6"/>
    <w:rsid w:val="002F1C0D"/>
    <w:rsid w:val="002F3BF2"/>
    <w:rsid w:val="002F4391"/>
    <w:rsid w:val="002F67C4"/>
    <w:rsid w:val="002F7432"/>
    <w:rsid w:val="00300784"/>
    <w:rsid w:val="00302616"/>
    <w:rsid w:val="00303118"/>
    <w:rsid w:val="003038EA"/>
    <w:rsid w:val="00304596"/>
    <w:rsid w:val="00306A75"/>
    <w:rsid w:val="003101E0"/>
    <w:rsid w:val="00317ABD"/>
    <w:rsid w:val="003206FC"/>
    <w:rsid w:val="00321DD7"/>
    <w:rsid w:val="0032296C"/>
    <w:rsid w:val="00330AAE"/>
    <w:rsid w:val="00345595"/>
    <w:rsid w:val="003505D5"/>
    <w:rsid w:val="003506CB"/>
    <w:rsid w:val="00352215"/>
    <w:rsid w:val="00352ABE"/>
    <w:rsid w:val="00353A26"/>
    <w:rsid w:val="00355066"/>
    <w:rsid w:val="003551BE"/>
    <w:rsid w:val="003559B2"/>
    <w:rsid w:val="00356BA1"/>
    <w:rsid w:val="003577D5"/>
    <w:rsid w:val="0035789D"/>
    <w:rsid w:val="00357E95"/>
    <w:rsid w:val="00360EAE"/>
    <w:rsid w:val="0036655E"/>
    <w:rsid w:val="00370795"/>
    <w:rsid w:val="00371E77"/>
    <w:rsid w:val="003730AB"/>
    <w:rsid w:val="00374AC4"/>
    <w:rsid w:val="00377585"/>
    <w:rsid w:val="0037764B"/>
    <w:rsid w:val="00377C95"/>
    <w:rsid w:val="00377F41"/>
    <w:rsid w:val="003839B8"/>
    <w:rsid w:val="00386CEA"/>
    <w:rsid w:val="0039239F"/>
    <w:rsid w:val="00393878"/>
    <w:rsid w:val="003A1F4C"/>
    <w:rsid w:val="003A3272"/>
    <w:rsid w:val="003A33A7"/>
    <w:rsid w:val="003A34DF"/>
    <w:rsid w:val="003A7CD4"/>
    <w:rsid w:val="003B0B61"/>
    <w:rsid w:val="003B26C6"/>
    <w:rsid w:val="003B2F8F"/>
    <w:rsid w:val="003B762A"/>
    <w:rsid w:val="003C0540"/>
    <w:rsid w:val="003C14F5"/>
    <w:rsid w:val="003C6A98"/>
    <w:rsid w:val="003D038D"/>
    <w:rsid w:val="003D0496"/>
    <w:rsid w:val="003D1533"/>
    <w:rsid w:val="003D27B0"/>
    <w:rsid w:val="003D3CF1"/>
    <w:rsid w:val="003D4C93"/>
    <w:rsid w:val="003D6544"/>
    <w:rsid w:val="003E268F"/>
    <w:rsid w:val="003E305B"/>
    <w:rsid w:val="003E4890"/>
    <w:rsid w:val="003E4A01"/>
    <w:rsid w:val="003E54FA"/>
    <w:rsid w:val="003E5D1C"/>
    <w:rsid w:val="003F0A12"/>
    <w:rsid w:val="003F0ACC"/>
    <w:rsid w:val="003F7192"/>
    <w:rsid w:val="004011AF"/>
    <w:rsid w:val="00401D78"/>
    <w:rsid w:val="00403EC8"/>
    <w:rsid w:val="00403FF0"/>
    <w:rsid w:val="00404DDD"/>
    <w:rsid w:val="0040526A"/>
    <w:rsid w:val="004076C8"/>
    <w:rsid w:val="00407B26"/>
    <w:rsid w:val="00410E19"/>
    <w:rsid w:val="0041193F"/>
    <w:rsid w:val="00413559"/>
    <w:rsid w:val="00413623"/>
    <w:rsid w:val="004162B9"/>
    <w:rsid w:val="00417C6E"/>
    <w:rsid w:val="0044215C"/>
    <w:rsid w:val="0044221E"/>
    <w:rsid w:val="0044505A"/>
    <w:rsid w:val="00447772"/>
    <w:rsid w:val="004540DF"/>
    <w:rsid w:val="00454EA5"/>
    <w:rsid w:val="00455422"/>
    <w:rsid w:val="00455D47"/>
    <w:rsid w:val="00457871"/>
    <w:rsid w:val="00460A5D"/>
    <w:rsid w:val="00460B31"/>
    <w:rsid w:val="00461F5F"/>
    <w:rsid w:val="00462C88"/>
    <w:rsid w:val="0046447C"/>
    <w:rsid w:val="00466247"/>
    <w:rsid w:val="004705AF"/>
    <w:rsid w:val="00472336"/>
    <w:rsid w:val="004741BD"/>
    <w:rsid w:val="00475E22"/>
    <w:rsid w:val="00481BBD"/>
    <w:rsid w:val="00481FBB"/>
    <w:rsid w:val="00483060"/>
    <w:rsid w:val="0048616A"/>
    <w:rsid w:val="00487159"/>
    <w:rsid w:val="00492550"/>
    <w:rsid w:val="004A2800"/>
    <w:rsid w:val="004A34BF"/>
    <w:rsid w:val="004A34EF"/>
    <w:rsid w:val="004A73CC"/>
    <w:rsid w:val="004B01EE"/>
    <w:rsid w:val="004B1F01"/>
    <w:rsid w:val="004B5003"/>
    <w:rsid w:val="004C0D19"/>
    <w:rsid w:val="004C3931"/>
    <w:rsid w:val="004D4200"/>
    <w:rsid w:val="004D515E"/>
    <w:rsid w:val="004D7844"/>
    <w:rsid w:val="004E3A71"/>
    <w:rsid w:val="004E4183"/>
    <w:rsid w:val="004E42E2"/>
    <w:rsid w:val="004E58D2"/>
    <w:rsid w:val="004F1E05"/>
    <w:rsid w:val="004F2FD7"/>
    <w:rsid w:val="004F3BB8"/>
    <w:rsid w:val="004F5AA8"/>
    <w:rsid w:val="004F6920"/>
    <w:rsid w:val="00501722"/>
    <w:rsid w:val="00501F11"/>
    <w:rsid w:val="0050226F"/>
    <w:rsid w:val="00504D4D"/>
    <w:rsid w:val="00506357"/>
    <w:rsid w:val="0050770D"/>
    <w:rsid w:val="00507F45"/>
    <w:rsid w:val="00513480"/>
    <w:rsid w:val="005134BD"/>
    <w:rsid w:val="0051464A"/>
    <w:rsid w:val="005146DC"/>
    <w:rsid w:val="0052123A"/>
    <w:rsid w:val="0052166F"/>
    <w:rsid w:val="005217DA"/>
    <w:rsid w:val="00522E37"/>
    <w:rsid w:val="00524CF9"/>
    <w:rsid w:val="00530272"/>
    <w:rsid w:val="00533C96"/>
    <w:rsid w:val="00535564"/>
    <w:rsid w:val="00541EB9"/>
    <w:rsid w:val="00541FDE"/>
    <w:rsid w:val="0054731B"/>
    <w:rsid w:val="00551292"/>
    <w:rsid w:val="00553128"/>
    <w:rsid w:val="00554262"/>
    <w:rsid w:val="005552CD"/>
    <w:rsid w:val="00555336"/>
    <w:rsid w:val="00560E10"/>
    <w:rsid w:val="0056237C"/>
    <w:rsid w:val="00562EE3"/>
    <w:rsid w:val="00563124"/>
    <w:rsid w:val="00563CAE"/>
    <w:rsid w:val="00565CF8"/>
    <w:rsid w:val="0056733F"/>
    <w:rsid w:val="00571BC3"/>
    <w:rsid w:val="0057286D"/>
    <w:rsid w:val="005728BC"/>
    <w:rsid w:val="005769CA"/>
    <w:rsid w:val="00583B57"/>
    <w:rsid w:val="00583F20"/>
    <w:rsid w:val="0058476E"/>
    <w:rsid w:val="00590053"/>
    <w:rsid w:val="0059242C"/>
    <w:rsid w:val="005947D5"/>
    <w:rsid w:val="00594CEC"/>
    <w:rsid w:val="0059542F"/>
    <w:rsid w:val="005959F4"/>
    <w:rsid w:val="00596252"/>
    <w:rsid w:val="00596C75"/>
    <w:rsid w:val="005A09E9"/>
    <w:rsid w:val="005A0C50"/>
    <w:rsid w:val="005A69AF"/>
    <w:rsid w:val="005B06DB"/>
    <w:rsid w:val="005B1932"/>
    <w:rsid w:val="005B26E8"/>
    <w:rsid w:val="005B349E"/>
    <w:rsid w:val="005B5BC1"/>
    <w:rsid w:val="005C2AF8"/>
    <w:rsid w:val="005C4779"/>
    <w:rsid w:val="005C62FC"/>
    <w:rsid w:val="005C6C45"/>
    <w:rsid w:val="005C6D49"/>
    <w:rsid w:val="005D0865"/>
    <w:rsid w:val="005D30DB"/>
    <w:rsid w:val="005D3C7A"/>
    <w:rsid w:val="005E0A77"/>
    <w:rsid w:val="005E1FC8"/>
    <w:rsid w:val="005E4B28"/>
    <w:rsid w:val="005E50BA"/>
    <w:rsid w:val="005F4651"/>
    <w:rsid w:val="005F4ED6"/>
    <w:rsid w:val="006009D4"/>
    <w:rsid w:val="0060158E"/>
    <w:rsid w:val="00602324"/>
    <w:rsid w:val="0061054A"/>
    <w:rsid w:val="00612887"/>
    <w:rsid w:val="00612F79"/>
    <w:rsid w:val="0061578B"/>
    <w:rsid w:val="0062319A"/>
    <w:rsid w:val="006248F8"/>
    <w:rsid w:val="00624DBF"/>
    <w:rsid w:val="00624E90"/>
    <w:rsid w:val="0063033D"/>
    <w:rsid w:val="00631291"/>
    <w:rsid w:val="00636CC1"/>
    <w:rsid w:val="00637D5D"/>
    <w:rsid w:val="006409FF"/>
    <w:rsid w:val="00641159"/>
    <w:rsid w:val="006412D0"/>
    <w:rsid w:val="006422F8"/>
    <w:rsid w:val="006434DA"/>
    <w:rsid w:val="00645071"/>
    <w:rsid w:val="00645129"/>
    <w:rsid w:val="00652525"/>
    <w:rsid w:val="00663C3A"/>
    <w:rsid w:val="00666763"/>
    <w:rsid w:val="0067112C"/>
    <w:rsid w:val="006728B0"/>
    <w:rsid w:val="00674950"/>
    <w:rsid w:val="006756C9"/>
    <w:rsid w:val="00675771"/>
    <w:rsid w:val="0067651B"/>
    <w:rsid w:val="0067677F"/>
    <w:rsid w:val="006820BC"/>
    <w:rsid w:val="006821FD"/>
    <w:rsid w:val="006844FD"/>
    <w:rsid w:val="00684614"/>
    <w:rsid w:val="00686A7F"/>
    <w:rsid w:val="00690B44"/>
    <w:rsid w:val="00691876"/>
    <w:rsid w:val="00692EDF"/>
    <w:rsid w:val="0069379D"/>
    <w:rsid w:val="0069577D"/>
    <w:rsid w:val="006A0E52"/>
    <w:rsid w:val="006A2094"/>
    <w:rsid w:val="006A6D37"/>
    <w:rsid w:val="006A7721"/>
    <w:rsid w:val="006B2D2B"/>
    <w:rsid w:val="006B3A24"/>
    <w:rsid w:val="006B5E02"/>
    <w:rsid w:val="006B6CE3"/>
    <w:rsid w:val="006C090A"/>
    <w:rsid w:val="006C27D0"/>
    <w:rsid w:val="006C3C13"/>
    <w:rsid w:val="006C7B0C"/>
    <w:rsid w:val="006C7DE3"/>
    <w:rsid w:val="006D0DE3"/>
    <w:rsid w:val="006D1289"/>
    <w:rsid w:val="006D437E"/>
    <w:rsid w:val="006E310D"/>
    <w:rsid w:val="006E3167"/>
    <w:rsid w:val="006E3200"/>
    <w:rsid w:val="006E3239"/>
    <w:rsid w:val="006E3D9A"/>
    <w:rsid w:val="006E404F"/>
    <w:rsid w:val="006E514B"/>
    <w:rsid w:val="006E5995"/>
    <w:rsid w:val="006E65AE"/>
    <w:rsid w:val="006E716D"/>
    <w:rsid w:val="006E7A66"/>
    <w:rsid w:val="006F0770"/>
    <w:rsid w:val="006F289F"/>
    <w:rsid w:val="006F2C6D"/>
    <w:rsid w:val="00700AB2"/>
    <w:rsid w:val="00700F16"/>
    <w:rsid w:val="0070305F"/>
    <w:rsid w:val="007048FE"/>
    <w:rsid w:val="007059EC"/>
    <w:rsid w:val="00712DA5"/>
    <w:rsid w:val="00712E86"/>
    <w:rsid w:val="00713A68"/>
    <w:rsid w:val="00713B78"/>
    <w:rsid w:val="0071558D"/>
    <w:rsid w:val="00717C5D"/>
    <w:rsid w:val="00722872"/>
    <w:rsid w:val="007236DB"/>
    <w:rsid w:val="00724566"/>
    <w:rsid w:val="00725B8C"/>
    <w:rsid w:val="007276C1"/>
    <w:rsid w:val="00733040"/>
    <w:rsid w:val="0073385A"/>
    <w:rsid w:val="00733A80"/>
    <w:rsid w:val="00734F22"/>
    <w:rsid w:val="00741224"/>
    <w:rsid w:val="007419A3"/>
    <w:rsid w:val="00751639"/>
    <w:rsid w:val="007526DC"/>
    <w:rsid w:val="00752784"/>
    <w:rsid w:val="00752C99"/>
    <w:rsid w:val="00752D97"/>
    <w:rsid w:val="00755D86"/>
    <w:rsid w:val="007564AC"/>
    <w:rsid w:val="00757639"/>
    <w:rsid w:val="0076123E"/>
    <w:rsid w:val="00762A47"/>
    <w:rsid w:val="00764642"/>
    <w:rsid w:val="007656A7"/>
    <w:rsid w:val="00766FCD"/>
    <w:rsid w:val="00774923"/>
    <w:rsid w:val="00776762"/>
    <w:rsid w:val="00780048"/>
    <w:rsid w:val="00780EF9"/>
    <w:rsid w:val="00783491"/>
    <w:rsid w:val="00783911"/>
    <w:rsid w:val="007941F8"/>
    <w:rsid w:val="00795378"/>
    <w:rsid w:val="0079654E"/>
    <w:rsid w:val="007A0814"/>
    <w:rsid w:val="007A2057"/>
    <w:rsid w:val="007A4B97"/>
    <w:rsid w:val="007A4EA3"/>
    <w:rsid w:val="007A56DB"/>
    <w:rsid w:val="007A7552"/>
    <w:rsid w:val="007B024E"/>
    <w:rsid w:val="007B09BF"/>
    <w:rsid w:val="007B2CF4"/>
    <w:rsid w:val="007B3BA5"/>
    <w:rsid w:val="007B47E7"/>
    <w:rsid w:val="007C25B2"/>
    <w:rsid w:val="007C2CB8"/>
    <w:rsid w:val="007C6CFC"/>
    <w:rsid w:val="007D0DC7"/>
    <w:rsid w:val="007D2A39"/>
    <w:rsid w:val="007D7291"/>
    <w:rsid w:val="007E02A1"/>
    <w:rsid w:val="007E4D1F"/>
    <w:rsid w:val="007E563F"/>
    <w:rsid w:val="007E593D"/>
    <w:rsid w:val="007E6ABB"/>
    <w:rsid w:val="007E6F2E"/>
    <w:rsid w:val="007F0428"/>
    <w:rsid w:val="007F2453"/>
    <w:rsid w:val="007F54A3"/>
    <w:rsid w:val="00800B0F"/>
    <w:rsid w:val="0080381E"/>
    <w:rsid w:val="00811200"/>
    <w:rsid w:val="00811B4F"/>
    <w:rsid w:val="00814A3A"/>
    <w:rsid w:val="00815277"/>
    <w:rsid w:val="0081545F"/>
    <w:rsid w:val="008159F2"/>
    <w:rsid w:val="00816528"/>
    <w:rsid w:val="0082103E"/>
    <w:rsid w:val="00824BB1"/>
    <w:rsid w:val="00824CC7"/>
    <w:rsid w:val="00827B60"/>
    <w:rsid w:val="008375D1"/>
    <w:rsid w:val="00844B49"/>
    <w:rsid w:val="00851750"/>
    <w:rsid w:val="008532C7"/>
    <w:rsid w:val="00855682"/>
    <w:rsid w:val="00855951"/>
    <w:rsid w:val="008565B9"/>
    <w:rsid w:val="008579D5"/>
    <w:rsid w:val="00862085"/>
    <w:rsid w:val="008671C7"/>
    <w:rsid w:val="0087305B"/>
    <w:rsid w:val="0087363D"/>
    <w:rsid w:val="00876C21"/>
    <w:rsid w:val="0087785C"/>
    <w:rsid w:val="00877D8E"/>
    <w:rsid w:val="00882A77"/>
    <w:rsid w:val="00890309"/>
    <w:rsid w:val="00890D4B"/>
    <w:rsid w:val="00891224"/>
    <w:rsid w:val="008912F1"/>
    <w:rsid w:val="00891C81"/>
    <w:rsid w:val="00893D01"/>
    <w:rsid w:val="00895F5B"/>
    <w:rsid w:val="0089748C"/>
    <w:rsid w:val="008A15A2"/>
    <w:rsid w:val="008A198F"/>
    <w:rsid w:val="008A1CF5"/>
    <w:rsid w:val="008A45D0"/>
    <w:rsid w:val="008A484E"/>
    <w:rsid w:val="008A69DB"/>
    <w:rsid w:val="008A761C"/>
    <w:rsid w:val="008B5F68"/>
    <w:rsid w:val="008B6BEA"/>
    <w:rsid w:val="008C4982"/>
    <w:rsid w:val="008C515D"/>
    <w:rsid w:val="008D0B40"/>
    <w:rsid w:val="008D12DD"/>
    <w:rsid w:val="008D2FA1"/>
    <w:rsid w:val="008D637A"/>
    <w:rsid w:val="008D6FDC"/>
    <w:rsid w:val="008D77C5"/>
    <w:rsid w:val="008E2125"/>
    <w:rsid w:val="008E24B2"/>
    <w:rsid w:val="008E2642"/>
    <w:rsid w:val="008E2DAB"/>
    <w:rsid w:val="008F04CD"/>
    <w:rsid w:val="008F0649"/>
    <w:rsid w:val="008F5F93"/>
    <w:rsid w:val="008F65DE"/>
    <w:rsid w:val="009029B1"/>
    <w:rsid w:val="0090306D"/>
    <w:rsid w:val="00903220"/>
    <w:rsid w:val="00903708"/>
    <w:rsid w:val="00903792"/>
    <w:rsid w:val="00903D70"/>
    <w:rsid w:val="00904096"/>
    <w:rsid w:val="00904A6A"/>
    <w:rsid w:val="009058C1"/>
    <w:rsid w:val="00905C0D"/>
    <w:rsid w:val="00906762"/>
    <w:rsid w:val="00910D66"/>
    <w:rsid w:val="00911A99"/>
    <w:rsid w:val="009122A6"/>
    <w:rsid w:val="009124BE"/>
    <w:rsid w:val="009134BE"/>
    <w:rsid w:val="009162CB"/>
    <w:rsid w:val="0091784B"/>
    <w:rsid w:val="009202E4"/>
    <w:rsid w:val="009230D9"/>
    <w:rsid w:val="009231BE"/>
    <w:rsid w:val="009317B7"/>
    <w:rsid w:val="00931A09"/>
    <w:rsid w:val="009330B0"/>
    <w:rsid w:val="00937706"/>
    <w:rsid w:val="0094083B"/>
    <w:rsid w:val="009415D9"/>
    <w:rsid w:val="00944783"/>
    <w:rsid w:val="00952924"/>
    <w:rsid w:val="00955DA4"/>
    <w:rsid w:val="00957223"/>
    <w:rsid w:val="0096183B"/>
    <w:rsid w:val="0096417F"/>
    <w:rsid w:val="00964D0A"/>
    <w:rsid w:val="00972317"/>
    <w:rsid w:val="00975A2C"/>
    <w:rsid w:val="00976552"/>
    <w:rsid w:val="00980A0D"/>
    <w:rsid w:val="009813D0"/>
    <w:rsid w:val="00983C72"/>
    <w:rsid w:val="00985B9D"/>
    <w:rsid w:val="00985EC6"/>
    <w:rsid w:val="00990C4D"/>
    <w:rsid w:val="00991720"/>
    <w:rsid w:val="0099307C"/>
    <w:rsid w:val="0099439F"/>
    <w:rsid w:val="009A2395"/>
    <w:rsid w:val="009A53D7"/>
    <w:rsid w:val="009A62BF"/>
    <w:rsid w:val="009A675E"/>
    <w:rsid w:val="009B23F8"/>
    <w:rsid w:val="009C3134"/>
    <w:rsid w:val="009C3D33"/>
    <w:rsid w:val="009D08B4"/>
    <w:rsid w:val="009D5999"/>
    <w:rsid w:val="009D606C"/>
    <w:rsid w:val="009D7001"/>
    <w:rsid w:val="009E12A8"/>
    <w:rsid w:val="009E1604"/>
    <w:rsid w:val="009E481F"/>
    <w:rsid w:val="009E57CA"/>
    <w:rsid w:val="009F103C"/>
    <w:rsid w:val="009F152D"/>
    <w:rsid w:val="009F3C52"/>
    <w:rsid w:val="009F49EE"/>
    <w:rsid w:val="009F60DC"/>
    <w:rsid w:val="00A02522"/>
    <w:rsid w:val="00A041C0"/>
    <w:rsid w:val="00A05C1D"/>
    <w:rsid w:val="00A1099F"/>
    <w:rsid w:val="00A10B65"/>
    <w:rsid w:val="00A115AC"/>
    <w:rsid w:val="00A12AF5"/>
    <w:rsid w:val="00A12DBC"/>
    <w:rsid w:val="00A14224"/>
    <w:rsid w:val="00A14847"/>
    <w:rsid w:val="00A16D0C"/>
    <w:rsid w:val="00A16FBB"/>
    <w:rsid w:val="00A17B76"/>
    <w:rsid w:val="00A279E8"/>
    <w:rsid w:val="00A27C29"/>
    <w:rsid w:val="00A30528"/>
    <w:rsid w:val="00A31223"/>
    <w:rsid w:val="00A31E52"/>
    <w:rsid w:val="00A332BF"/>
    <w:rsid w:val="00A349FF"/>
    <w:rsid w:val="00A41644"/>
    <w:rsid w:val="00A4372B"/>
    <w:rsid w:val="00A47C86"/>
    <w:rsid w:val="00A50709"/>
    <w:rsid w:val="00A51842"/>
    <w:rsid w:val="00A5291D"/>
    <w:rsid w:val="00A53874"/>
    <w:rsid w:val="00A54A06"/>
    <w:rsid w:val="00A56F47"/>
    <w:rsid w:val="00A602E3"/>
    <w:rsid w:val="00A61C4E"/>
    <w:rsid w:val="00A63966"/>
    <w:rsid w:val="00A651A9"/>
    <w:rsid w:val="00A66A19"/>
    <w:rsid w:val="00A67DA1"/>
    <w:rsid w:val="00A700FE"/>
    <w:rsid w:val="00A751E4"/>
    <w:rsid w:val="00A82BDB"/>
    <w:rsid w:val="00A83051"/>
    <w:rsid w:val="00A83243"/>
    <w:rsid w:val="00A83B17"/>
    <w:rsid w:val="00A8550B"/>
    <w:rsid w:val="00A93EF4"/>
    <w:rsid w:val="00A95BEA"/>
    <w:rsid w:val="00AA19FA"/>
    <w:rsid w:val="00AA6783"/>
    <w:rsid w:val="00AA67BC"/>
    <w:rsid w:val="00AA7688"/>
    <w:rsid w:val="00AB19DD"/>
    <w:rsid w:val="00AB2372"/>
    <w:rsid w:val="00AB258B"/>
    <w:rsid w:val="00AB29D0"/>
    <w:rsid w:val="00AC1D79"/>
    <w:rsid w:val="00AC3C5B"/>
    <w:rsid w:val="00AC3D35"/>
    <w:rsid w:val="00AD00D3"/>
    <w:rsid w:val="00AE16DF"/>
    <w:rsid w:val="00AE3BD5"/>
    <w:rsid w:val="00AF4D9F"/>
    <w:rsid w:val="00B0019C"/>
    <w:rsid w:val="00B009FD"/>
    <w:rsid w:val="00B04743"/>
    <w:rsid w:val="00B0784D"/>
    <w:rsid w:val="00B10184"/>
    <w:rsid w:val="00B121EF"/>
    <w:rsid w:val="00B12DAA"/>
    <w:rsid w:val="00B13CDF"/>
    <w:rsid w:val="00B13FED"/>
    <w:rsid w:val="00B16060"/>
    <w:rsid w:val="00B26A65"/>
    <w:rsid w:val="00B275A0"/>
    <w:rsid w:val="00B32E8C"/>
    <w:rsid w:val="00B32F11"/>
    <w:rsid w:val="00B330DD"/>
    <w:rsid w:val="00B33DD0"/>
    <w:rsid w:val="00B35040"/>
    <w:rsid w:val="00B3776F"/>
    <w:rsid w:val="00B37B5A"/>
    <w:rsid w:val="00B413B6"/>
    <w:rsid w:val="00B421E0"/>
    <w:rsid w:val="00B43867"/>
    <w:rsid w:val="00B44B08"/>
    <w:rsid w:val="00B45355"/>
    <w:rsid w:val="00B454F8"/>
    <w:rsid w:val="00B47E20"/>
    <w:rsid w:val="00B55719"/>
    <w:rsid w:val="00B55840"/>
    <w:rsid w:val="00B55E66"/>
    <w:rsid w:val="00B60B3C"/>
    <w:rsid w:val="00B62029"/>
    <w:rsid w:val="00B6583F"/>
    <w:rsid w:val="00B67230"/>
    <w:rsid w:val="00B732EF"/>
    <w:rsid w:val="00B744B8"/>
    <w:rsid w:val="00B80299"/>
    <w:rsid w:val="00B82D38"/>
    <w:rsid w:val="00B835A1"/>
    <w:rsid w:val="00B86329"/>
    <w:rsid w:val="00B87B2A"/>
    <w:rsid w:val="00B90A60"/>
    <w:rsid w:val="00B9658B"/>
    <w:rsid w:val="00BA04ED"/>
    <w:rsid w:val="00BA19E8"/>
    <w:rsid w:val="00BA2203"/>
    <w:rsid w:val="00BA6FCC"/>
    <w:rsid w:val="00BB2D5B"/>
    <w:rsid w:val="00BB4F83"/>
    <w:rsid w:val="00BB664D"/>
    <w:rsid w:val="00BB7CA4"/>
    <w:rsid w:val="00BC01FF"/>
    <w:rsid w:val="00BC30CC"/>
    <w:rsid w:val="00BC4D34"/>
    <w:rsid w:val="00BD1486"/>
    <w:rsid w:val="00BD1ADB"/>
    <w:rsid w:val="00BD1FEC"/>
    <w:rsid w:val="00BD3705"/>
    <w:rsid w:val="00BD439E"/>
    <w:rsid w:val="00BD4DC1"/>
    <w:rsid w:val="00BD6598"/>
    <w:rsid w:val="00BE1A88"/>
    <w:rsid w:val="00BE473A"/>
    <w:rsid w:val="00BE54C8"/>
    <w:rsid w:val="00BF009A"/>
    <w:rsid w:val="00BF456A"/>
    <w:rsid w:val="00BF5269"/>
    <w:rsid w:val="00BF5AB2"/>
    <w:rsid w:val="00BF6EC4"/>
    <w:rsid w:val="00BF73FD"/>
    <w:rsid w:val="00BF7621"/>
    <w:rsid w:val="00BF78DA"/>
    <w:rsid w:val="00C011D8"/>
    <w:rsid w:val="00C02D9F"/>
    <w:rsid w:val="00C0322D"/>
    <w:rsid w:val="00C0382C"/>
    <w:rsid w:val="00C059B9"/>
    <w:rsid w:val="00C05F06"/>
    <w:rsid w:val="00C06801"/>
    <w:rsid w:val="00C10107"/>
    <w:rsid w:val="00C10D69"/>
    <w:rsid w:val="00C1221F"/>
    <w:rsid w:val="00C15A1F"/>
    <w:rsid w:val="00C20B09"/>
    <w:rsid w:val="00C24F0E"/>
    <w:rsid w:val="00C26F57"/>
    <w:rsid w:val="00C279B2"/>
    <w:rsid w:val="00C32D98"/>
    <w:rsid w:val="00C330BD"/>
    <w:rsid w:val="00C3484B"/>
    <w:rsid w:val="00C36325"/>
    <w:rsid w:val="00C3636F"/>
    <w:rsid w:val="00C36523"/>
    <w:rsid w:val="00C37AD6"/>
    <w:rsid w:val="00C37BDD"/>
    <w:rsid w:val="00C40EC5"/>
    <w:rsid w:val="00C4381C"/>
    <w:rsid w:val="00C44ACF"/>
    <w:rsid w:val="00C45762"/>
    <w:rsid w:val="00C45DA5"/>
    <w:rsid w:val="00C47F57"/>
    <w:rsid w:val="00C51807"/>
    <w:rsid w:val="00C53A23"/>
    <w:rsid w:val="00C60288"/>
    <w:rsid w:val="00C62FC4"/>
    <w:rsid w:val="00C6334B"/>
    <w:rsid w:val="00C643CC"/>
    <w:rsid w:val="00C6525A"/>
    <w:rsid w:val="00C6645F"/>
    <w:rsid w:val="00C70A0B"/>
    <w:rsid w:val="00C71045"/>
    <w:rsid w:val="00C75B3A"/>
    <w:rsid w:val="00C75BAE"/>
    <w:rsid w:val="00C75C16"/>
    <w:rsid w:val="00C7671F"/>
    <w:rsid w:val="00C76EB5"/>
    <w:rsid w:val="00C857D2"/>
    <w:rsid w:val="00C862A1"/>
    <w:rsid w:val="00C90340"/>
    <w:rsid w:val="00C92D1A"/>
    <w:rsid w:val="00C939E5"/>
    <w:rsid w:val="00C93E76"/>
    <w:rsid w:val="00C96CDF"/>
    <w:rsid w:val="00CA1F0B"/>
    <w:rsid w:val="00CA3C8B"/>
    <w:rsid w:val="00CA3D53"/>
    <w:rsid w:val="00CA4163"/>
    <w:rsid w:val="00CA68FB"/>
    <w:rsid w:val="00CA7F0C"/>
    <w:rsid w:val="00CB7DD4"/>
    <w:rsid w:val="00CC223D"/>
    <w:rsid w:val="00CC23C4"/>
    <w:rsid w:val="00CC6585"/>
    <w:rsid w:val="00CC7A2D"/>
    <w:rsid w:val="00CD0D55"/>
    <w:rsid w:val="00CD19A5"/>
    <w:rsid w:val="00CD2967"/>
    <w:rsid w:val="00CD48C5"/>
    <w:rsid w:val="00CD4BC8"/>
    <w:rsid w:val="00CD5748"/>
    <w:rsid w:val="00CD6021"/>
    <w:rsid w:val="00CD72B1"/>
    <w:rsid w:val="00CE2C74"/>
    <w:rsid w:val="00CE43D8"/>
    <w:rsid w:val="00CE66A8"/>
    <w:rsid w:val="00CE7979"/>
    <w:rsid w:val="00CE7BBF"/>
    <w:rsid w:val="00CF0893"/>
    <w:rsid w:val="00CF19A9"/>
    <w:rsid w:val="00CF2290"/>
    <w:rsid w:val="00CF4347"/>
    <w:rsid w:val="00CF4560"/>
    <w:rsid w:val="00CF5069"/>
    <w:rsid w:val="00CF68D4"/>
    <w:rsid w:val="00D02C71"/>
    <w:rsid w:val="00D02E9E"/>
    <w:rsid w:val="00D03B84"/>
    <w:rsid w:val="00D10BF7"/>
    <w:rsid w:val="00D124CE"/>
    <w:rsid w:val="00D13B98"/>
    <w:rsid w:val="00D17331"/>
    <w:rsid w:val="00D21D34"/>
    <w:rsid w:val="00D21FA6"/>
    <w:rsid w:val="00D2284B"/>
    <w:rsid w:val="00D23702"/>
    <w:rsid w:val="00D30DE4"/>
    <w:rsid w:val="00D338DD"/>
    <w:rsid w:val="00D33BD8"/>
    <w:rsid w:val="00D3652F"/>
    <w:rsid w:val="00D36D50"/>
    <w:rsid w:val="00D3713F"/>
    <w:rsid w:val="00D378E3"/>
    <w:rsid w:val="00D43804"/>
    <w:rsid w:val="00D43D95"/>
    <w:rsid w:val="00D52E37"/>
    <w:rsid w:val="00D53C74"/>
    <w:rsid w:val="00D54330"/>
    <w:rsid w:val="00D5438F"/>
    <w:rsid w:val="00D55381"/>
    <w:rsid w:val="00D55422"/>
    <w:rsid w:val="00D61187"/>
    <w:rsid w:val="00D668E1"/>
    <w:rsid w:val="00D66AB9"/>
    <w:rsid w:val="00D73929"/>
    <w:rsid w:val="00D84335"/>
    <w:rsid w:val="00D85644"/>
    <w:rsid w:val="00D879B6"/>
    <w:rsid w:val="00D87FEC"/>
    <w:rsid w:val="00D9394A"/>
    <w:rsid w:val="00D96FA6"/>
    <w:rsid w:val="00DA1356"/>
    <w:rsid w:val="00DA28A1"/>
    <w:rsid w:val="00DA59B0"/>
    <w:rsid w:val="00DA70C2"/>
    <w:rsid w:val="00DA7E8D"/>
    <w:rsid w:val="00DB1936"/>
    <w:rsid w:val="00DB22E4"/>
    <w:rsid w:val="00DB3E66"/>
    <w:rsid w:val="00DB50AC"/>
    <w:rsid w:val="00DB707E"/>
    <w:rsid w:val="00DC386C"/>
    <w:rsid w:val="00DD22C1"/>
    <w:rsid w:val="00DD3A7F"/>
    <w:rsid w:val="00DD6A07"/>
    <w:rsid w:val="00DE2480"/>
    <w:rsid w:val="00DE5773"/>
    <w:rsid w:val="00DE5881"/>
    <w:rsid w:val="00DF0ADF"/>
    <w:rsid w:val="00DF3033"/>
    <w:rsid w:val="00DF7BAC"/>
    <w:rsid w:val="00E00168"/>
    <w:rsid w:val="00E00F43"/>
    <w:rsid w:val="00E0105B"/>
    <w:rsid w:val="00E01E93"/>
    <w:rsid w:val="00E027D6"/>
    <w:rsid w:val="00E03B35"/>
    <w:rsid w:val="00E1251B"/>
    <w:rsid w:val="00E127FC"/>
    <w:rsid w:val="00E13628"/>
    <w:rsid w:val="00E14317"/>
    <w:rsid w:val="00E1477F"/>
    <w:rsid w:val="00E14AA3"/>
    <w:rsid w:val="00E17914"/>
    <w:rsid w:val="00E17A69"/>
    <w:rsid w:val="00E17D28"/>
    <w:rsid w:val="00E22AD8"/>
    <w:rsid w:val="00E2305C"/>
    <w:rsid w:val="00E239CA"/>
    <w:rsid w:val="00E23F35"/>
    <w:rsid w:val="00E26FFC"/>
    <w:rsid w:val="00E31AA8"/>
    <w:rsid w:val="00E34714"/>
    <w:rsid w:val="00E34716"/>
    <w:rsid w:val="00E365CE"/>
    <w:rsid w:val="00E36A93"/>
    <w:rsid w:val="00E43959"/>
    <w:rsid w:val="00E460F9"/>
    <w:rsid w:val="00E463A2"/>
    <w:rsid w:val="00E50F63"/>
    <w:rsid w:val="00E54FC0"/>
    <w:rsid w:val="00E62FDE"/>
    <w:rsid w:val="00E6321B"/>
    <w:rsid w:val="00E656E4"/>
    <w:rsid w:val="00E66140"/>
    <w:rsid w:val="00E6655C"/>
    <w:rsid w:val="00E671BA"/>
    <w:rsid w:val="00E67802"/>
    <w:rsid w:val="00E70EE9"/>
    <w:rsid w:val="00E712A5"/>
    <w:rsid w:val="00E7353C"/>
    <w:rsid w:val="00E7461A"/>
    <w:rsid w:val="00E7466E"/>
    <w:rsid w:val="00E7475F"/>
    <w:rsid w:val="00E824A8"/>
    <w:rsid w:val="00E837AD"/>
    <w:rsid w:val="00E83E0E"/>
    <w:rsid w:val="00E84E0C"/>
    <w:rsid w:val="00E87ECD"/>
    <w:rsid w:val="00E92635"/>
    <w:rsid w:val="00E94DC8"/>
    <w:rsid w:val="00E95DA5"/>
    <w:rsid w:val="00EA1E8B"/>
    <w:rsid w:val="00EA2193"/>
    <w:rsid w:val="00EA2834"/>
    <w:rsid w:val="00EA54AA"/>
    <w:rsid w:val="00EA5B09"/>
    <w:rsid w:val="00EB0A91"/>
    <w:rsid w:val="00EB48B6"/>
    <w:rsid w:val="00EB4F05"/>
    <w:rsid w:val="00EB617C"/>
    <w:rsid w:val="00EC29C0"/>
    <w:rsid w:val="00EC7B7B"/>
    <w:rsid w:val="00ED1801"/>
    <w:rsid w:val="00ED335C"/>
    <w:rsid w:val="00ED56A0"/>
    <w:rsid w:val="00ED7548"/>
    <w:rsid w:val="00EE10F8"/>
    <w:rsid w:val="00EE1907"/>
    <w:rsid w:val="00EE3664"/>
    <w:rsid w:val="00EE43B1"/>
    <w:rsid w:val="00EE4CC6"/>
    <w:rsid w:val="00EE6561"/>
    <w:rsid w:val="00EE6DEF"/>
    <w:rsid w:val="00EE7171"/>
    <w:rsid w:val="00EF19ED"/>
    <w:rsid w:val="00F03816"/>
    <w:rsid w:val="00F066E4"/>
    <w:rsid w:val="00F10B73"/>
    <w:rsid w:val="00F1304F"/>
    <w:rsid w:val="00F13783"/>
    <w:rsid w:val="00F146B6"/>
    <w:rsid w:val="00F157B1"/>
    <w:rsid w:val="00F175EC"/>
    <w:rsid w:val="00F21FB4"/>
    <w:rsid w:val="00F22AD4"/>
    <w:rsid w:val="00F24224"/>
    <w:rsid w:val="00F26D12"/>
    <w:rsid w:val="00F330F4"/>
    <w:rsid w:val="00F349D9"/>
    <w:rsid w:val="00F40A35"/>
    <w:rsid w:val="00F40B85"/>
    <w:rsid w:val="00F41F99"/>
    <w:rsid w:val="00F45AB1"/>
    <w:rsid w:val="00F45F9B"/>
    <w:rsid w:val="00F46B63"/>
    <w:rsid w:val="00F50CDB"/>
    <w:rsid w:val="00F53EDC"/>
    <w:rsid w:val="00F565B3"/>
    <w:rsid w:val="00F607B7"/>
    <w:rsid w:val="00F60A59"/>
    <w:rsid w:val="00F6123B"/>
    <w:rsid w:val="00F638F9"/>
    <w:rsid w:val="00F66406"/>
    <w:rsid w:val="00F724A7"/>
    <w:rsid w:val="00F72BA3"/>
    <w:rsid w:val="00F7592F"/>
    <w:rsid w:val="00F844CC"/>
    <w:rsid w:val="00F9133F"/>
    <w:rsid w:val="00F9194A"/>
    <w:rsid w:val="00F92DEE"/>
    <w:rsid w:val="00F9792A"/>
    <w:rsid w:val="00FA1C8C"/>
    <w:rsid w:val="00FA3865"/>
    <w:rsid w:val="00FA3BCB"/>
    <w:rsid w:val="00FA4261"/>
    <w:rsid w:val="00FA6A03"/>
    <w:rsid w:val="00FB0C37"/>
    <w:rsid w:val="00FB1C23"/>
    <w:rsid w:val="00FB3643"/>
    <w:rsid w:val="00FB50F9"/>
    <w:rsid w:val="00FC14DB"/>
    <w:rsid w:val="00FC4251"/>
    <w:rsid w:val="00FC439C"/>
    <w:rsid w:val="00FC4FBA"/>
    <w:rsid w:val="00FC55C7"/>
    <w:rsid w:val="00FC6BF2"/>
    <w:rsid w:val="00FC7D66"/>
    <w:rsid w:val="00FD3A4B"/>
    <w:rsid w:val="00FD6374"/>
    <w:rsid w:val="00FD783C"/>
    <w:rsid w:val="00FE232D"/>
    <w:rsid w:val="00FE3304"/>
    <w:rsid w:val="00FE46B9"/>
    <w:rsid w:val="00FF45A4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62AA27"/>
  <w15:docId w15:val="{1649882E-1184-4058-9DB3-60137995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8565B9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lv-LV"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104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7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8565B9"/>
    <w:rPr>
      <w:rFonts w:ascii="Times New Roman" w:eastAsia="Times New Roman" w:hAnsi="Times New Roman"/>
      <w:b/>
      <w:bCs/>
      <w:sz w:val="36"/>
      <w:szCs w:val="36"/>
    </w:rPr>
  </w:style>
  <w:style w:type="paragraph" w:styleId="FootnoteText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"/>
    <w:basedOn w:val="Normal"/>
    <w:link w:val="FootnoteTextChar"/>
    <w:uiPriority w:val="99"/>
    <w:unhideWhenUsed/>
    <w:rsid w:val="008565B9"/>
    <w:pPr>
      <w:widowControl/>
      <w:spacing w:after="0" w:line="240" w:lineRule="auto"/>
    </w:pPr>
    <w:rPr>
      <w:sz w:val="20"/>
      <w:szCs w:val="20"/>
      <w:lang w:val="lv-LV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1,WB-Fußnotentext Char Char Char,WB-Fußnotentext Char Char1,stile 1 Char,Footnote1 Char,Footnote2 Char,Footnote3 Char"/>
    <w:link w:val="FootnoteText"/>
    <w:uiPriority w:val="99"/>
    <w:rsid w:val="008565B9"/>
    <w:rPr>
      <w:lang w:eastAsia="en-US"/>
    </w:rPr>
  </w:style>
  <w:style w:type="character" w:styleId="FootnoteReference">
    <w:name w:val="footnote reference"/>
    <w:aliases w:val="Footnote Reference Number,Footnote Reference Superscript,Footnote symbol,fr,ESPON Footnote No,Footnote Refernece,ftref,Odwołanie przypisu,BVI fnr,Footnotes refss,SUPERS,Ref,de nota al pie,-E Fußnotenzeichen,Footnote reference number,E"/>
    <w:link w:val="CharCharCharChar"/>
    <w:uiPriority w:val="99"/>
    <w:unhideWhenUsed/>
    <w:rsid w:val="008565B9"/>
    <w:rPr>
      <w:vertAlign w:val="superscript"/>
    </w:rPr>
  </w:style>
  <w:style w:type="paragraph" w:styleId="Title">
    <w:name w:val="Title"/>
    <w:basedOn w:val="Normal"/>
    <w:link w:val="TitleChar"/>
    <w:qFormat/>
    <w:rsid w:val="00235753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TitleChar">
    <w:name w:val="Title Char"/>
    <w:link w:val="Title"/>
    <w:rsid w:val="00235753"/>
    <w:rPr>
      <w:rFonts w:ascii="Arial" w:eastAsia="Times New Roman" w:hAnsi="Arial"/>
      <w:b/>
      <w:kern w:val="28"/>
      <w:sz w:val="32"/>
      <w:lang w:val="en-US" w:eastAsia="en-US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D9394A"/>
    <w:pPr>
      <w:widowControl/>
      <w:spacing w:after="160" w:line="240" w:lineRule="exact"/>
      <w:jc w:val="both"/>
      <w:textAlignment w:val="baseline"/>
    </w:pPr>
    <w:rPr>
      <w:sz w:val="20"/>
      <w:szCs w:val="20"/>
      <w:vertAlign w:val="superscript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D53C7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D53C74"/>
    <w:rPr>
      <w:b/>
      <w:bCs/>
    </w:rPr>
  </w:style>
  <w:style w:type="paragraph" w:customStyle="1" w:styleId="tv213">
    <w:name w:val="tv213"/>
    <w:basedOn w:val="Normal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rsid w:val="00C76EB5"/>
  </w:style>
  <w:style w:type="paragraph" w:customStyle="1" w:styleId="labojumupamats">
    <w:name w:val="labojumu_pamats"/>
    <w:basedOn w:val="Normal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fontsize2">
    <w:name w:val="fontsize2"/>
    <w:rsid w:val="00C76EB5"/>
  </w:style>
  <w:style w:type="character" w:customStyle="1" w:styleId="Heading3Char">
    <w:name w:val="Heading 3 Char"/>
    <w:link w:val="Heading3"/>
    <w:uiPriority w:val="9"/>
    <w:rsid w:val="00C7104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FollowedHyperlink">
    <w:name w:val="FollowedHyperlink"/>
    <w:uiPriority w:val="99"/>
    <w:semiHidden/>
    <w:unhideWhenUsed/>
    <w:rsid w:val="00824CC7"/>
    <w:rPr>
      <w:color w:val="800080"/>
      <w:u w:val="single"/>
    </w:rPr>
  </w:style>
  <w:style w:type="paragraph" w:styleId="ListParagraph">
    <w:name w:val="List Paragraph"/>
    <w:aliases w:val="2,Strip,H&amp;P List Paragraph"/>
    <w:basedOn w:val="Normal"/>
    <w:link w:val="ListParagraphChar"/>
    <w:uiPriority w:val="34"/>
    <w:qFormat/>
    <w:rsid w:val="00A54A06"/>
    <w:pPr>
      <w:widowControl/>
      <w:ind w:left="720"/>
      <w:contextualSpacing/>
    </w:pPr>
    <w:rPr>
      <w:lang w:val="lv-LV"/>
    </w:rPr>
  </w:style>
  <w:style w:type="character" w:styleId="CommentReference">
    <w:name w:val="annotation reference"/>
    <w:uiPriority w:val="99"/>
    <w:semiHidden/>
    <w:unhideWhenUsed/>
    <w:rsid w:val="001A57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73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A573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73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A573F"/>
    <w:rPr>
      <w:b/>
      <w:bCs/>
      <w:lang w:val="en-US" w:eastAsia="en-US"/>
    </w:rPr>
  </w:style>
  <w:style w:type="character" w:customStyle="1" w:styleId="ListParagraphChar">
    <w:name w:val="List Paragraph Char"/>
    <w:aliases w:val="2 Char,Strip Char,H&amp;P List Paragraph Char"/>
    <w:link w:val="ListParagraph"/>
    <w:uiPriority w:val="34"/>
    <w:rsid w:val="00C24F0E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B5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F49EE"/>
    <w:pPr>
      <w:widowControl/>
      <w:spacing w:after="120" w:line="240" w:lineRule="auto"/>
    </w:pPr>
    <w:rPr>
      <w:rFonts w:ascii="Times New Roman" w:eastAsia="Times New Roman" w:hAnsi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uiPriority w:val="99"/>
    <w:rsid w:val="009F49E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uiPriority w:val="99"/>
    <w:rsid w:val="00353A26"/>
    <w:pPr>
      <w:widowControl/>
      <w:spacing w:after="160" w:line="240" w:lineRule="exact"/>
      <w:jc w:val="both"/>
    </w:pPr>
    <w:rPr>
      <w:rFonts w:asciiTheme="minorHAnsi" w:eastAsiaTheme="minorHAnsi" w:hAnsiTheme="minorHAnsi" w:cstheme="minorBidi"/>
      <w:vertAlign w:val="superscript"/>
      <w:lang w:val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589E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8A69D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A69D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04582"/>
    <w:rPr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76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  <w:style w:type="character" w:customStyle="1" w:styleId="spelle">
    <w:name w:val="spelle"/>
    <w:basedOn w:val="DefaultParagraphFont"/>
    <w:rsid w:val="0068461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152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66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3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99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ita.kalnaca@pkc.mk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3597E-C0DF-410F-95C0-35C048E71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2064</Words>
  <Characters>1177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Links>
    <vt:vector size="12" baseType="variant">
      <vt:variant>
        <vt:i4>7471117</vt:i4>
      </vt:variant>
      <vt:variant>
        <vt:i4>3</vt:i4>
      </vt:variant>
      <vt:variant>
        <vt:i4>0</vt:i4>
      </vt:variant>
      <vt:variant>
        <vt:i4>5</vt:i4>
      </vt:variant>
      <vt:variant>
        <vt:lpwstr>mailto:alise.vitola@pkc.mk.gov.lv</vt:lpwstr>
      </vt:variant>
      <vt:variant>
        <vt:lpwstr/>
      </vt:variant>
      <vt:variant>
        <vt:i4>5898293</vt:i4>
      </vt:variant>
      <vt:variant>
        <vt:i4>0</vt:i4>
      </vt:variant>
      <vt:variant>
        <vt:i4>0</vt:i4>
      </vt:variant>
      <vt:variant>
        <vt:i4>5</vt:i4>
      </vt:variant>
      <vt:variant>
        <vt:lpwstr>mailto:sanita.kalnaca@pkc.mk.gov.lv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Sanita Kalnaca</dc:creator>
  <cp:lastModifiedBy>Peteris Vilks</cp:lastModifiedBy>
  <cp:revision>3</cp:revision>
  <cp:lastPrinted>2020-12-15T14:23:00Z</cp:lastPrinted>
  <dcterms:created xsi:type="dcterms:W3CDTF">2021-05-27T12:46:00Z</dcterms:created>
  <dcterms:modified xsi:type="dcterms:W3CDTF">2021-05-28T06:54:00Z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