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Zvejas produktu ražotāju organizāciju, akvakultūras produktu ražotāju organizāciju un starpnozaru organizāciju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03.01.2023.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03.01.2023.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