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ECA91" w14:textId="77777777" w:rsidR="00000000" w:rsidRPr="002662DA" w:rsidRDefault="00780B4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rFonts w:ascii="Times New Roman" w:hAnsi="Times New Roman" w:cs="Times New Roman"/>
          <w:color w:val="000000"/>
        </w:rPr>
      </w:pPr>
      <w:r w:rsidRPr="002662DA">
        <w:rPr>
          <w:rFonts w:ascii="Times New Roman" w:hAnsi="Times New Roman" w:cs="Times New Roman"/>
          <w:b/>
          <w:bCs/>
          <w:color w:val="000000"/>
        </w:rPr>
        <w:t>From:</w:t>
      </w:r>
      <w:r w:rsidRPr="002662DA">
        <w:rPr>
          <w:rFonts w:ascii="Times New Roman" w:hAnsi="Times New Roman" w:cs="Times New Roman"/>
          <w:b/>
          <w:bCs/>
          <w:color w:val="000000"/>
        </w:rPr>
        <w:tab/>
      </w:r>
      <w:r w:rsidRPr="002662DA">
        <w:rPr>
          <w:rFonts w:ascii="Times New Roman" w:hAnsi="Times New Roman" w:cs="Times New Roman"/>
          <w:color w:val="000000"/>
        </w:rPr>
        <w:t>Toms Dreika &lt;Toms.Dreika@tm.gov.lv&gt;</w:t>
      </w:r>
    </w:p>
    <w:p w14:paraId="76BE20B2" w14:textId="77777777" w:rsidR="00000000" w:rsidRPr="002662DA" w:rsidRDefault="00780B4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rFonts w:ascii="Times New Roman" w:hAnsi="Times New Roman" w:cs="Times New Roman"/>
          <w:color w:val="000000"/>
        </w:rPr>
      </w:pPr>
      <w:r w:rsidRPr="002662DA">
        <w:rPr>
          <w:rFonts w:ascii="Times New Roman" w:hAnsi="Times New Roman" w:cs="Times New Roman"/>
          <w:b/>
          <w:bCs/>
          <w:color w:val="000000"/>
        </w:rPr>
        <w:t>Sent:</w:t>
      </w:r>
      <w:r w:rsidRPr="002662DA">
        <w:rPr>
          <w:rFonts w:ascii="Times New Roman" w:hAnsi="Times New Roman" w:cs="Times New Roman"/>
          <w:b/>
          <w:bCs/>
          <w:color w:val="000000"/>
        </w:rPr>
        <w:tab/>
      </w:r>
      <w:r w:rsidRPr="002662DA">
        <w:rPr>
          <w:rFonts w:ascii="Times New Roman" w:hAnsi="Times New Roman" w:cs="Times New Roman"/>
          <w:color w:val="000000"/>
        </w:rPr>
        <w:t>trešdiena, 11.  aug.. 2021.  gada  21:24</w:t>
      </w:r>
    </w:p>
    <w:p w14:paraId="76F94EF6" w14:textId="77777777" w:rsidR="00000000" w:rsidRPr="002662DA" w:rsidRDefault="00780B4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rFonts w:ascii="Times New Roman" w:hAnsi="Times New Roman" w:cs="Times New Roman"/>
          <w:color w:val="000000"/>
        </w:rPr>
      </w:pPr>
      <w:r w:rsidRPr="002662DA">
        <w:rPr>
          <w:rFonts w:ascii="Times New Roman" w:hAnsi="Times New Roman" w:cs="Times New Roman"/>
          <w:b/>
          <w:bCs/>
          <w:color w:val="000000"/>
        </w:rPr>
        <w:t>To:</w:t>
      </w:r>
      <w:r w:rsidRPr="002662DA">
        <w:rPr>
          <w:rFonts w:ascii="Times New Roman" w:hAnsi="Times New Roman" w:cs="Times New Roman"/>
          <w:b/>
          <w:bCs/>
          <w:color w:val="000000"/>
        </w:rPr>
        <w:tab/>
      </w:r>
      <w:r w:rsidRPr="002662DA">
        <w:rPr>
          <w:rFonts w:ascii="Times New Roman" w:hAnsi="Times New Roman" w:cs="Times New Roman"/>
          <w:color w:val="000000"/>
        </w:rPr>
        <w:t>Vita Bružas; Pasts</w:t>
      </w:r>
    </w:p>
    <w:p w14:paraId="55572EC6" w14:textId="77777777" w:rsidR="00000000" w:rsidRPr="002662DA" w:rsidRDefault="00780B4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rFonts w:ascii="Times New Roman" w:hAnsi="Times New Roman" w:cs="Times New Roman"/>
          <w:color w:val="000000"/>
        </w:rPr>
      </w:pPr>
      <w:r w:rsidRPr="002662DA">
        <w:rPr>
          <w:rFonts w:ascii="Times New Roman" w:hAnsi="Times New Roman" w:cs="Times New Roman"/>
          <w:b/>
          <w:bCs/>
          <w:color w:val="000000"/>
        </w:rPr>
        <w:t>Cc:</w:t>
      </w:r>
      <w:r w:rsidRPr="002662DA">
        <w:rPr>
          <w:rFonts w:ascii="Times New Roman" w:hAnsi="Times New Roman" w:cs="Times New Roman"/>
          <w:b/>
          <w:bCs/>
          <w:color w:val="000000"/>
        </w:rPr>
        <w:tab/>
      </w:r>
      <w:r w:rsidRPr="002662DA">
        <w:rPr>
          <w:rFonts w:ascii="Times New Roman" w:hAnsi="Times New Roman" w:cs="Times New Roman"/>
          <w:color w:val="000000"/>
        </w:rPr>
        <w:t>Ieva Deksne; Linda Strazdiņa; Sandris Rāgs</w:t>
      </w:r>
    </w:p>
    <w:p w14:paraId="0CAA4211" w14:textId="77777777" w:rsidR="00000000" w:rsidRPr="002662DA" w:rsidRDefault="00780B4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rFonts w:ascii="Times New Roman" w:hAnsi="Times New Roman" w:cs="Times New Roman"/>
          <w:color w:val="000000"/>
        </w:rPr>
      </w:pPr>
      <w:r w:rsidRPr="002662DA">
        <w:rPr>
          <w:rFonts w:ascii="Times New Roman" w:hAnsi="Times New Roman" w:cs="Times New Roman"/>
          <w:b/>
          <w:bCs/>
          <w:color w:val="000000"/>
        </w:rPr>
        <w:t>Subject:</w:t>
      </w:r>
      <w:r w:rsidRPr="002662DA">
        <w:rPr>
          <w:rFonts w:ascii="Times New Roman" w:hAnsi="Times New Roman" w:cs="Times New Roman"/>
          <w:b/>
          <w:bCs/>
          <w:color w:val="000000"/>
        </w:rPr>
        <w:tab/>
      </w:r>
      <w:r w:rsidRPr="002662DA">
        <w:rPr>
          <w:rFonts w:ascii="Times New Roman" w:hAnsi="Times New Roman" w:cs="Times New Roman"/>
          <w:color w:val="000000"/>
        </w:rPr>
        <w:t>Pārs.: VSS-979_precizētā saskaņošana (2020)</w:t>
      </w:r>
    </w:p>
    <w:p w14:paraId="7AB53B5F" w14:textId="77777777" w:rsidR="00000000" w:rsidRPr="002662DA" w:rsidRDefault="00780B4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rFonts w:ascii="Times New Roman" w:hAnsi="Times New Roman" w:cs="Times New Roman"/>
          <w:color w:val="000000"/>
        </w:rPr>
      </w:pPr>
      <w:r w:rsidRPr="002662DA">
        <w:rPr>
          <w:rFonts w:ascii="Times New Roman" w:hAnsi="Times New Roman" w:cs="Times New Roman"/>
          <w:b/>
          <w:bCs/>
          <w:color w:val="000000"/>
        </w:rPr>
        <w:t>Attachments:</w:t>
      </w:r>
      <w:r w:rsidRPr="002662DA">
        <w:rPr>
          <w:rFonts w:ascii="Times New Roman" w:hAnsi="Times New Roman" w:cs="Times New Roman"/>
          <w:b/>
          <w:bCs/>
          <w:color w:val="000000"/>
        </w:rPr>
        <w:tab/>
      </w:r>
      <w:r w:rsidRPr="002662DA">
        <w:rPr>
          <w:rFonts w:ascii="Times New Roman" w:hAnsi="Times New Roman" w:cs="Times New Roman"/>
          <w:color w:val="000000"/>
        </w:rPr>
        <w:t>FMAnot_090821_Jauna21.docx; FMIzz_090821_VSS-979.docx; FMRik_090821_Jauna21.docx; FMInf_090821_Jauna21.pdf; TMAtz_031220_FM_VSS-979.docx; LPS_ID14921_SAS.docx</w:t>
      </w:r>
    </w:p>
    <w:p w14:paraId="15B3AA5E" w14:textId="77777777" w:rsidR="00000000" w:rsidRPr="002662DA" w:rsidRDefault="00780B49">
      <w:pPr>
        <w:rPr>
          <w:rFonts w:ascii="Times New Roman" w:hAnsi="Times New Roman" w:cs="Times New Roman"/>
        </w:rPr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9886"/>
      </w:tblGrid>
      <w:tr w:rsidR="00000000" w:rsidRPr="002662DA" w14:paraId="6F94546A" w14:textId="77777777">
        <w:trPr>
          <w:tblCellSpacing w:w="0" w:type="dxa"/>
        </w:trPr>
        <w:tc>
          <w:tcPr>
            <w:tcW w:w="0" w:type="auto"/>
            <w:shd w:val="clear" w:color="auto" w:fill="C4CC38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89B9F8F" w14:textId="77777777" w:rsidR="00000000" w:rsidRPr="002662DA" w:rsidRDefault="00780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0" w:type="pct"/>
            <w:shd w:val="clear" w:color="auto" w:fill="D5DE3D"/>
            <w:tcMar>
              <w:top w:w="60" w:type="dxa"/>
              <w:left w:w="120" w:type="dxa"/>
              <w:bottom w:w="40" w:type="dxa"/>
              <w:right w:w="80" w:type="dxa"/>
            </w:tcMar>
            <w:vAlign w:val="center"/>
            <w:hideMark/>
          </w:tcPr>
          <w:p w14:paraId="7544E865" w14:textId="77777777" w:rsidR="00000000" w:rsidRPr="002662DA" w:rsidRDefault="00780B49">
            <w:pPr>
              <w:pStyle w:val="NormalWeb"/>
              <w:divId w:val="777406637"/>
              <w:rPr>
                <w:rFonts w:ascii="Times New Roman" w:hAnsi="Times New Roman" w:cs="Times New Roman"/>
              </w:rPr>
            </w:pPr>
            <w:r w:rsidRPr="002662DA">
              <w:rPr>
                <w:rFonts w:ascii="Times New Roman" w:hAnsi="Times New Roman" w:cs="Times New Roman"/>
                <w:color w:val="212121"/>
              </w:rPr>
              <w:t>Šis e-pasts ir saņemts no ārēja sūtītāja. Pārliecinieties, ka saturs ir drošs un sūtītāju atpaz</w:t>
            </w:r>
            <w:r w:rsidRPr="002662DA">
              <w:rPr>
                <w:rFonts w:ascii="Times New Roman" w:hAnsi="Times New Roman" w:cs="Times New Roman"/>
                <w:color w:val="212121"/>
              </w:rPr>
              <w:t>īstat, un tikai tad atveriet saites vai pielikumus. Strādājiet droši!</w:t>
            </w:r>
          </w:p>
        </w:tc>
      </w:tr>
    </w:tbl>
    <w:p w14:paraId="28774BBD" w14:textId="225D980F" w:rsidR="00000000" w:rsidRDefault="00780B49">
      <w:pPr>
        <w:divId w:val="142083740"/>
        <w:rPr>
          <w:rFonts w:ascii="Times New Roman" w:hAnsi="Times New Roman" w:cs="Times New Roman"/>
        </w:rPr>
      </w:pPr>
      <w:r w:rsidRPr="002662DA">
        <w:rPr>
          <w:rFonts w:ascii="Times New Roman" w:hAnsi="Times New Roman" w:cs="Times New Roman"/>
        </w:rPr>
        <w:t xml:space="preserve">Labdien! </w:t>
      </w:r>
    </w:p>
    <w:p w14:paraId="7B9F40BA" w14:textId="77777777" w:rsidR="002662DA" w:rsidRPr="002662DA" w:rsidRDefault="002662DA">
      <w:pPr>
        <w:divId w:val="142083740"/>
        <w:rPr>
          <w:rFonts w:ascii="Times New Roman" w:hAnsi="Times New Roman" w:cs="Times New Roman"/>
        </w:rPr>
      </w:pPr>
    </w:p>
    <w:p w14:paraId="03A1546D" w14:textId="77777777" w:rsidR="00000000" w:rsidRPr="002662DA" w:rsidRDefault="00780B49" w:rsidP="00755E0F">
      <w:pPr>
        <w:ind w:firstLine="720"/>
        <w:divId w:val="142083740"/>
        <w:rPr>
          <w:rFonts w:ascii="Times New Roman" w:hAnsi="Times New Roman" w:cs="Times New Roman"/>
        </w:rPr>
      </w:pPr>
      <w:r w:rsidRPr="002662DA">
        <w:rPr>
          <w:rFonts w:ascii="Times New Roman" w:hAnsi="Times New Roman" w:cs="Times New Roman"/>
        </w:rPr>
        <w:t>Tieslietu ministrija ir izskatījusi Finanšu ministrijas sagatavoto precizēto Ministru kabineta rīkojuma projektu  “Par nekustamo īpašumu Jūrmalas pilsētā pārņemšanu valsts īpa</w:t>
      </w:r>
      <w:r w:rsidRPr="002662DA">
        <w:rPr>
          <w:rFonts w:ascii="Times New Roman" w:hAnsi="Times New Roman" w:cs="Times New Roman"/>
        </w:rPr>
        <w:t xml:space="preserve">šumā Finanšu ministrijas valdījumā un pārdošanu" (VSS-979, 2020), tā precizēto anotāciju un sagatavoto izziņu par atzinumos sniegtajiem iebildumiem un informē, ka atbalsta tā tālāku virzību bez iebildumiem un priekšlikumiem. </w:t>
      </w:r>
    </w:p>
    <w:p w14:paraId="5F308701" w14:textId="77777777" w:rsidR="00000000" w:rsidRPr="002662DA" w:rsidRDefault="00780B49">
      <w:pPr>
        <w:divId w:val="142083740"/>
        <w:rPr>
          <w:rFonts w:ascii="Times New Roman" w:hAnsi="Times New Roman" w:cs="Times New Roman"/>
        </w:rPr>
      </w:pPr>
    </w:p>
    <w:p w14:paraId="63B80E0C" w14:textId="77777777" w:rsidR="00000000" w:rsidRPr="002662DA" w:rsidRDefault="00780B49">
      <w:pPr>
        <w:divId w:val="142083740"/>
        <w:rPr>
          <w:rFonts w:ascii="Times New Roman" w:hAnsi="Times New Roman" w:cs="Times New Roman"/>
        </w:rPr>
      </w:pPr>
      <w:r w:rsidRPr="002662DA">
        <w:rPr>
          <w:rFonts w:ascii="Times New Roman" w:hAnsi="Times New Roman" w:cs="Times New Roman"/>
        </w:rPr>
        <w:t xml:space="preserve">Lai laba diena! </w:t>
      </w:r>
    </w:p>
    <w:p w14:paraId="26FFD6A6" w14:textId="77777777" w:rsidR="00000000" w:rsidRPr="002662DA" w:rsidRDefault="00780B49">
      <w:pPr>
        <w:shd w:val="clear" w:color="auto" w:fill="FFFFFF"/>
        <w:divId w:val="142083740"/>
        <w:rPr>
          <w:rFonts w:ascii="Times New Roman" w:hAnsi="Times New Roman" w:cs="Times New Roman"/>
          <w:color w:val="201F1E"/>
          <w:lang w:eastAsia="lv-LV"/>
        </w:rPr>
      </w:pPr>
    </w:p>
    <w:p w14:paraId="3FDA748C" w14:textId="77777777" w:rsidR="00000000" w:rsidRPr="002662DA" w:rsidRDefault="00780B49">
      <w:pPr>
        <w:shd w:val="clear" w:color="auto" w:fill="FFFFFF"/>
        <w:divId w:val="142083740"/>
        <w:rPr>
          <w:rFonts w:ascii="Times New Roman" w:hAnsi="Times New Roman" w:cs="Times New Roman"/>
          <w:color w:val="201F1E"/>
          <w:lang w:eastAsia="lv-LV"/>
        </w:rPr>
      </w:pPr>
    </w:p>
    <w:p w14:paraId="3AB5FB52" w14:textId="77777777" w:rsidR="00000000" w:rsidRPr="002662DA" w:rsidRDefault="00780B49">
      <w:pPr>
        <w:shd w:val="clear" w:color="auto" w:fill="FFFFFF"/>
        <w:divId w:val="142083740"/>
        <w:rPr>
          <w:rFonts w:ascii="Times New Roman" w:hAnsi="Times New Roman" w:cs="Times New Roman"/>
          <w:color w:val="201F1E"/>
          <w:lang w:eastAsia="lv-LV"/>
        </w:rPr>
      </w:pPr>
      <w:r w:rsidRPr="002662DA">
        <w:rPr>
          <w:rFonts w:ascii="Times New Roman" w:hAnsi="Times New Roman" w:cs="Times New Roman"/>
          <w:color w:val="201F1E"/>
          <w:lang w:eastAsia="lv-LV"/>
        </w:rPr>
        <w:t>Toms Dreik</w:t>
      </w:r>
      <w:r w:rsidRPr="002662DA">
        <w:rPr>
          <w:rFonts w:ascii="Times New Roman" w:hAnsi="Times New Roman" w:cs="Times New Roman"/>
          <w:color w:val="201F1E"/>
          <w:lang w:eastAsia="lv-LV"/>
        </w:rPr>
        <w:t>a</w:t>
      </w:r>
    </w:p>
    <w:p w14:paraId="7277582C" w14:textId="77777777" w:rsidR="00000000" w:rsidRPr="002662DA" w:rsidRDefault="00780B49">
      <w:pPr>
        <w:shd w:val="clear" w:color="auto" w:fill="FFFFFF"/>
        <w:divId w:val="142083740"/>
        <w:rPr>
          <w:rFonts w:ascii="Times New Roman" w:hAnsi="Times New Roman" w:cs="Times New Roman"/>
          <w:color w:val="201F1E"/>
          <w:lang w:eastAsia="lv-LV"/>
        </w:rPr>
      </w:pPr>
      <w:r w:rsidRPr="002662DA">
        <w:rPr>
          <w:rFonts w:ascii="Times New Roman" w:hAnsi="Times New Roman" w:cs="Times New Roman"/>
          <w:color w:val="201F1E"/>
          <w:lang w:eastAsia="lv-LV"/>
        </w:rPr>
        <w:t>Tieslietu ministrijas</w:t>
      </w:r>
      <w:r w:rsidRPr="002662DA">
        <w:rPr>
          <w:rFonts w:ascii="Times New Roman" w:hAnsi="Times New Roman" w:cs="Times New Roman"/>
          <w:color w:val="201F1E"/>
          <w:lang w:eastAsia="lv-LV"/>
        </w:rPr>
        <w:br/>
        <w:t>Civiltiesību departamenta</w:t>
      </w:r>
      <w:r w:rsidRPr="002662DA">
        <w:rPr>
          <w:rFonts w:ascii="Times New Roman" w:hAnsi="Times New Roman" w:cs="Times New Roman"/>
          <w:color w:val="201F1E"/>
          <w:lang w:eastAsia="lv-LV"/>
        </w:rPr>
        <w:br/>
        <w:t>Vispārējo civiltiesību nodaļas jurists</w:t>
      </w:r>
      <w:r w:rsidRPr="002662DA">
        <w:rPr>
          <w:rFonts w:ascii="Times New Roman" w:hAnsi="Times New Roman" w:cs="Times New Roman"/>
          <w:color w:val="201F1E"/>
          <w:lang w:eastAsia="lv-LV"/>
        </w:rPr>
        <w:br/>
        <w:t>Tālrunis: 67046107</w:t>
      </w:r>
      <w:r w:rsidRPr="002662DA">
        <w:rPr>
          <w:rFonts w:ascii="Times New Roman" w:hAnsi="Times New Roman" w:cs="Times New Roman"/>
          <w:color w:val="201F1E"/>
          <w:lang w:eastAsia="lv-LV"/>
        </w:rPr>
        <w:br/>
        <w:t>E-pasts: t</w:t>
      </w:r>
      <w:hyperlink r:id="rId9" w:tgtFrame="_blank" w:history="1">
        <w:r w:rsidRPr="002662DA">
          <w:rPr>
            <w:rStyle w:val="Hyperlink"/>
            <w:rFonts w:ascii="Times New Roman" w:hAnsi="Times New Roman" w:cs="Times New Roman"/>
            <w:color w:val="0000FF"/>
            <w:lang w:eastAsia="lv-LV"/>
          </w:rPr>
          <w:t>oms.dreika@tm.gov.lv</w:t>
        </w:r>
      </w:hyperlink>
    </w:p>
    <w:p w14:paraId="677E7297" w14:textId="77777777" w:rsidR="00000000" w:rsidRPr="002662DA" w:rsidRDefault="00780B49">
      <w:pPr>
        <w:shd w:val="clear" w:color="auto" w:fill="FFFFFF"/>
        <w:divId w:val="142083740"/>
        <w:rPr>
          <w:rFonts w:ascii="Times New Roman" w:hAnsi="Times New Roman" w:cs="Times New Roman"/>
          <w:color w:val="201F1E"/>
          <w:lang w:eastAsia="lv-LV"/>
        </w:rPr>
      </w:pPr>
      <w:hyperlink r:id="rId10" w:tgtFrame="_blank" w:history="1">
        <w:r w:rsidRPr="002662DA">
          <w:rPr>
            <w:rStyle w:val="Hyperlink"/>
            <w:rFonts w:ascii="Times New Roman" w:hAnsi="Times New Roman" w:cs="Times New Roman"/>
            <w:color w:val="0000FF"/>
            <w:lang w:eastAsia="lv-LV"/>
          </w:rPr>
          <w:t>www.tm.gov</w:t>
        </w:r>
        <w:r w:rsidRPr="002662DA">
          <w:rPr>
            <w:rStyle w:val="Hyperlink"/>
            <w:rFonts w:ascii="Times New Roman" w:hAnsi="Times New Roman" w:cs="Times New Roman"/>
            <w:color w:val="0000FF"/>
            <w:lang w:eastAsia="lv-LV"/>
          </w:rPr>
          <w:t>.lv</w:t>
        </w:r>
      </w:hyperlink>
      <w:r w:rsidRPr="002662DA">
        <w:rPr>
          <w:rFonts w:ascii="Times New Roman" w:hAnsi="Times New Roman" w:cs="Times New Roman"/>
          <w:color w:val="201F1E"/>
          <w:lang w:eastAsia="lv-LV"/>
        </w:rPr>
        <w:t>  </w:t>
      </w:r>
    </w:p>
    <w:p w14:paraId="78FEE631" w14:textId="77777777" w:rsidR="00000000" w:rsidRPr="002662DA" w:rsidRDefault="00780B49">
      <w:pPr>
        <w:shd w:val="clear" w:color="auto" w:fill="FFFFFF"/>
        <w:divId w:val="142083740"/>
        <w:rPr>
          <w:rFonts w:ascii="Times New Roman" w:hAnsi="Times New Roman" w:cs="Times New Roman"/>
          <w:color w:val="201F1E"/>
          <w:lang w:eastAsia="lv-LV"/>
        </w:rPr>
      </w:pPr>
      <w:r w:rsidRPr="002662DA">
        <w:rPr>
          <w:rFonts w:ascii="Times New Roman" w:hAnsi="Times New Roman" w:cs="Times New Roman"/>
          <w:noProof/>
          <w:color w:val="201F1E"/>
          <w:lang w:eastAsia="lv-LV"/>
        </w:rPr>
        <w:drawing>
          <wp:inline distT="0" distB="0" distL="0" distR="0" wp14:anchorId="0B33106C" wp14:editId="4109C6DE">
            <wp:extent cx="1249680" cy="982980"/>
            <wp:effectExtent l="0" t="0" r="7620" b="762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4C6DF" w14:textId="04D5983C" w:rsidR="00000000" w:rsidRPr="002662DA" w:rsidRDefault="00780B49">
      <w:pPr>
        <w:divId w:val="142083740"/>
        <w:rPr>
          <w:rFonts w:ascii="Times New Roman" w:hAnsi="Times New Roman" w:cs="Times New Roman"/>
          <w:lang w:eastAsia="lv-LV"/>
        </w:rPr>
      </w:pPr>
      <w:r w:rsidRPr="002662DA">
        <w:rPr>
          <w:rFonts w:ascii="Times New Roman" w:hAnsi="Times New Roman" w:cs="Times New Roman"/>
          <w:noProof/>
          <w:lang w:eastAsia="lv-LV"/>
        </w:rPr>
        <w:drawing>
          <wp:inline distT="0" distB="0" distL="0" distR="0" wp14:anchorId="2F1EFF00" wp14:editId="5329805C">
            <wp:extent cx="1470660" cy="807720"/>
            <wp:effectExtent l="0" t="0" r="0" b="0"/>
            <wp:docPr id="2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E492D" w14:textId="77777777" w:rsidR="00000000" w:rsidRPr="002662DA" w:rsidRDefault="00780B49">
      <w:pPr>
        <w:divId w:val="142083740"/>
        <w:rPr>
          <w:rFonts w:ascii="Times New Roman" w:hAnsi="Times New Roman" w:cs="Times New Roman"/>
        </w:rPr>
      </w:pPr>
    </w:p>
    <w:p w14:paraId="62DA4067" w14:textId="77777777" w:rsidR="00000000" w:rsidRPr="002662DA" w:rsidRDefault="00780B49">
      <w:pPr>
        <w:divId w:val="951327012"/>
        <w:rPr>
          <w:rFonts w:ascii="Times New Roman" w:hAnsi="Times New Roman" w:cs="Times New Roman"/>
          <w:lang w:eastAsia="lv-LV"/>
        </w:rPr>
      </w:pPr>
      <w:r w:rsidRPr="002662DA">
        <w:rPr>
          <w:rFonts w:ascii="Times New Roman" w:hAnsi="Times New Roman" w:cs="Times New Roman"/>
          <w:b/>
          <w:bCs/>
          <w:lang w:eastAsia="lv-LV"/>
        </w:rPr>
        <w:t>No:</w:t>
      </w:r>
      <w:r w:rsidRPr="002662DA">
        <w:rPr>
          <w:rFonts w:ascii="Times New Roman" w:hAnsi="Times New Roman" w:cs="Times New Roman"/>
          <w:lang w:eastAsia="lv-LV"/>
        </w:rPr>
        <w:t xml:space="preserve"> Ieva Deksne &lt;</w:t>
      </w:r>
      <w:hyperlink r:id="rId13" w:history="1">
        <w:r w:rsidRPr="002662DA">
          <w:rPr>
            <w:rStyle w:val="Hyperlink"/>
            <w:rFonts w:ascii="Times New Roman" w:hAnsi="Times New Roman" w:cs="Times New Roman"/>
            <w:lang w:eastAsia="lv-LV"/>
          </w:rPr>
          <w:t>Ieva.Deksne@tm.gov.lv</w:t>
        </w:r>
      </w:hyperlink>
      <w:r w:rsidRPr="002662DA">
        <w:rPr>
          <w:rFonts w:ascii="Times New Roman" w:hAnsi="Times New Roman" w:cs="Times New Roman"/>
          <w:lang w:eastAsia="lv-LV"/>
        </w:rPr>
        <w:t xml:space="preserve">&gt; </w:t>
      </w:r>
      <w:r w:rsidRPr="002662DA">
        <w:rPr>
          <w:rFonts w:ascii="Times New Roman" w:hAnsi="Times New Roman" w:cs="Times New Roman"/>
          <w:lang w:eastAsia="lv-LV"/>
        </w:rPr>
        <w:br/>
      </w:r>
      <w:r w:rsidRPr="002662DA">
        <w:rPr>
          <w:rFonts w:ascii="Times New Roman" w:hAnsi="Times New Roman" w:cs="Times New Roman"/>
          <w:b/>
          <w:bCs/>
          <w:lang w:eastAsia="lv-LV"/>
        </w:rPr>
        <w:t>Nosūtīts:</w:t>
      </w:r>
      <w:r w:rsidRPr="002662DA">
        <w:rPr>
          <w:rFonts w:ascii="Times New Roman" w:hAnsi="Times New Roman" w:cs="Times New Roman"/>
          <w:lang w:eastAsia="lv-LV"/>
        </w:rPr>
        <w:t xml:space="preserve"> Monday, August 9, 2021 4:42 PM</w:t>
      </w:r>
      <w:r w:rsidRPr="002662DA">
        <w:rPr>
          <w:rFonts w:ascii="Times New Roman" w:hAnsi="Times New Roman" w:cs="Times New Roman"/>
          <w:lang w:eastAsia="lv-LV"/>
        </w:rPr>
        <w:br/>
      </w:r>
      <w:r w:rsidRPr="002662DA">
        <w:rPr>
          <w:rFonts w:ascii="Times New Roman" w:hAnsi="Times New Roman" w:cs="Times New Roman"/>
          <w:b/>
          <w:bCs/>
          <w:lang w:eastAsia="lv-LV"/>
        </w:rPr>
        <w:t>Kam:</w:t>
      </w:r>
      <w:r w:rsidRPr="002662DA">
        <w:rPr>
          <w:rFonts w:ascii="Times New Roman" w:hAnsi="Times New Roman" w:cs="Times New Roman"/>
          <w:lang w:eastAsia="lv-LV"/>
        </w:rPr>
        <w:t xml:space="preserve"> Toms Dreika &lt;</w:t>
      </w:r>
      <w:hyperlink r:id="rId14" w:history="1">
        <w:r w:rsidRPr="002662DA">
          <w:rPr>
            <w:rStyle w:val="Hyperlink"/>
            <w:rFonts w:ascii="Times New Roman" w:hAnsi="Times New Roman" w:cs="Times New Roman"/>
            <w:lang w:eastAsia="lv-LV"/>
          </w:rPr>
          <w:t>Toms.Dreika@tm.gov.lv</w:t>
        </w:r>
      </w:hyperlink>
      <w:r w:rsidRPr="002662DA">
        <w:rPr>
          <w:rFonts w:ascii="Times New Roman" w:hAnsi="Times New Roman" w:cs="Times New Roman"/>
          <w:lang w:eastAsia="lv-LV"/>
        </w:rPr>
        <w:t>&gt;</w:t>
      </w:r>
      <w:r w:rsidRPr="002662DA">
        <w:rPr>
          <w:rFonts w:ascii="Times New Roman" w:hAnsi="Times New Roman" w:cs="Times New Roman"/>
          <w:lang w:eastAsia="lv-LV"/>
        </w:rPr>
        <w:br/>
      </w:r>
      <w:r w:rsidRPr="002662DA">
        <w:rPr>
          <w:rFonts w:ascii="Times New Roman" w:hAnsi="Times New Roman" w:cs="Times New Roman"/>
          <w:b/>
          <w:bCs/>
          <w:lang w:eastAsia="lv-LV"/>
        </w:rPr>
        <w:t>Kopija:</w:t>
      </w:r>
      <w:r w:rsidRPr="002662DA">
        <w:rPr>
          <w:rFonts w:ascii="Times New Roman" w:hAnsi="Times New Roman" w:cs="Times New Roman"/>
          <w:lang w:eastAsia="lv-LV"/>
        </w:rPr>
        <w:t xml:space="preserve"> Jānis Bērziņš &lt;</w:t>
      </w:r>
      <w:hyperlink r:id="rId15" w:history="1">
        <w:r w:rsidRPr="002662DA">
          <w:rPr>
            <w:rStyle w:val="Hyperlink"/>
            <w:rFonts w:ascii="Times New Roman" w:hAnsi="Times New Roman" w:cs="Times New Roman"/>
            <w:lang w:eastAsia="lv-LV"/>
          </w:rPr>
          <w:t>Janis.Berzins@tm.gov.lv</w:t>
        </w:r>
      </w:hyperlink>
      <w:r w:rsidRPr="002662DA">
        <w:rPr>
          <w:rFonts w:ascii="Times New Roman" w:hAnsi="Times New Roman" w:cs="Times New Roman"/>
          <w:lang w:eastAsia="lv-LV"/>
        </w:rPr>
        <w:t>&gt;; Linda Strazdiņa &lt;</w:t>
      </w:r>
      <w:hyperlink r:id="rId16" w:history="1">
        <w:r w:rsidRPr="002662DA">
          <w:rPr>
            <w:rStyle w:val="Hyperlink"/>
            <w:rFonts w:ascii="Times New Roman" w:hAnsi="Times New Roman" w:cs="Times New Roman"/>
            <w:lang w:eastAsia="lv-LV"/>
          </w:rPr>
          <w:t>Linda.Strazdina@tm.gov.lv</w:t>
        </w:r>
      </w:hyperlink>
      <w:r w:rsidRPr="002662DA">
        <w:rPr>
          <w:rFonts w:ascii="Times New Roman" w:hAnsi="Times New Roman" w:cs="Times New Roman"/>
          <w:lang w:eastAsia="lv-LV"/>
        </w:rPr>
        <w:t>&gt;</w:t>
      </w:r>
      <w:r w:rsidRPr="002662DA">
        <w:rPr>
          <w:rFonts w:ascii="Times New Roman" w:hAnsi="Times New Roman" w:cs="Times New Roman"/>
          <w:lang w:eastAsia="lv-LV"/>
        </w:rPr>
        <w:br/>
      </w:r>
      <w:r w:rsidRPr="002662DA">
        <w:rPr>
          <w:rFonts w:ascii="Times New Roman" w:hAnsi="Times New Roman" w:cs="Times New Roman"/>
          <w:b/>
          <w:bCs/>
          <w:lang w:eastAsia="lv-LV"/>
        </w:rPr>
        <w:t>Tēma:</w:t>
      </w:r>
      <w:r w:rsidRPr="002662DA">
        <w:rPr>
          <w:rFonts w:ascii="Times New Roman" w:hAnsi="Times New Roman" w:cs="Times New Roman"/>
          <w:lang w:eastAsia="lv-LV"/>
        </w:rPr>
        <w:t xml:space="preserve"> FW: VSS-979_precizētā saskaņo</w:t>
      </w:r>
      <w:r w:rsidRPr="002662DA">
        <w:rPr>
          <w:rFonts w:ascii="Times New Roman" w:hAnsi="Times New Roman" w:cs="Times New Roman"/>
          <w:lang w:eastAsia="lv-LV"/>
        </w:rPr>
        <w:t>šana (2020)</w:t>
      </w:r>
    </w:p>
    <w:p w14:paraId="69E58F66" w14:textId="77777777" w:rsidR="00000000" w:rsidRPr="002662DA" w:rsidRDefault="00780B49">
      <w:pPr>
        <w:divId w:val="142083740"/>
        <w:rPr>
          <w:rFonts w:ascii="Times New Roman" w:hAnsi="Times New Roman" w:cs="Times New Roman"/>
        </w:rPr>
      </w:pPr>
    </w:p>
    <w:p w14:paraId="26BB300C" w14:textId="77777777" w:rsidR="00000000" w:rsidRPr="002662DA" w:rsidRDefault="00780B49">
      <w:pPr>
        <w:outlineLvl w:val="0"/>
        <w:divId w:val="1856066415"/>
        <w:rPr>
          <w:rFonts w:ascii="Times New Roman" w:hAnsi="Times New Roman" w:cs="Times New Roman"/>
          <w:lang w:eastAsia="lv-LV"/>
        </w:rPr>
      </w:pPr>
      <w:r w:rsidRPr="002662DA">
        <w:rPr>
          <w:rFonts w:ascii="Times New Roman" w:hAnsi="Times New Roman" w:cs="Times New Roman"/>
          <w:b/>
          <w:bCs/>
          <w:lang w:eastAsia="lv-LV"/>
        </w:rPr>
        <w:t>From:</w:t>
      </w:r>
      <w:r w:rsidRPr="002662DA">
        <w:rPr>
          <w:rFonts w:ascii="Times New Roman" w:hAnsi="Times New Roman" w:cs="Times New Roman"/>
          <w:lang w:eastAsia="lv-LV"/>
        </w:rPr>
        <w:t xml:space="preserve"> Vita Bružas &lt;</w:t>
      </w:r>
      <w:hyperlink r:id="rId17" w:history="1">
        <w:r w:rsidRPr="002662DA">
          <w:rPr>
            <w:rStyle w:val="Hyperlink"/>
            <w:rFonts w:ascii="Times New Roman" w:hAnsi="Times New Roman" w:cs="Times New Roman"/>
            <w:lang w:eastAsia="lv-LV"/>
          </w:rPr>
          <w:t>Vita.Bruzas@vni.lv</w:t>
        </w:r>
      </w:hyperlink>
      <w:r w:rsidRPr="002662DA">
        <w:rPr>
          <w:rFonts w:ascii="Times New Roman" w:hAnsi="Times New Roman" w:cs="Times New Roman"/>
          <w:lang w:eastAsia="lv-LV"/>
        </w:rPr>
        <w:t xml:space="preserve">&gt; </w:t>
      </w:r>
      <w:r w:rsidRPr="002662DA">
        <w:rPr>
          <w:rFonts w:ascii="Times New Roman" w:hAnsi="Times New Roman" w:cs="Times New Roman"/>
          <w:lang w:eastAsia="lv-LV"/>
        </w:rPr>
        <w:br/>
      </w:r>
      <w:r w:rsidRPr="002662DA">
        <w:rPr>
          <w:rFonts w:ascii="Times New Roman" w:hAnsi="Times New Roman" w:cs="Times New Roman"/>
          <w:b/>
          <w:bCs/>
          <w:lang w:eastAsia="lv-LV"/>
        </w:rPr>
        <w:t>Sent:</w:t>
      </w:r>
      <w:r w:rsidRPr="002662DA">
        <w:rPr>
          <w:rFonts w:ascii="Times New Roman" w:hAnsi="Times New Roman" w:cs="Times New Roman"/>
          <w:lang w:eastAsia="lv-LV"/>
        </w:rPr>
        <w:t xml:space="preserve"> Monday, August 9, 2021 4:29 PM</w:t>
      </w:r>
      <w:r w:rsidRPr="002662DA">
        <w:rPr>
          <w:rFonts w:ascii="Times New Roman" w:hAnsi="Times New Roman" w:cs="Times New Roman"/>
          <w:lang w:eastAsia="lv-LV"/>
        </w:rPr>
        <w:br/>
      </w:r>
      <w:r w:rsidRPr="002662DA">
        <w:rPr>
          <w:rFonts w:ascii="Times New Roman" w:hAnsi="Times New Roman" w:cs="Times New Roman"/>
          <w:b/>
          <w:bCs/>
          <w:lang w:eastAsia="lv-LV"/>
        </w:rPr>
        <w:t>To:</w:t>
      </w:r>
      <w:r w:rsidRPr="002662DA">
        <w:rPr>
          <w:rFonts w:ascii="Times New Roman" w:hAnsi="Times New Roman" w:cs="Times New Roman"/>
          <w:lang w:eastAsia="lv-LV"/>
        </w:rPr>
        <w:t xml:space="preserve"> </w:t>
      </w:r>
      <w:hyperlink r:id="rId18" w:history="1">
        <w:r w:rsidRPr="002662DA">
          <w:rPr>
            <w:rStyle w:val="Hyperlink"/>
            <w:rFonts w:ascii="Times New Roman" w:hAnsi="Times New Roman" w:cs="Times New Roman"/>
            <w:lang w:eastAsia="lv-LV"/>
          </w:rPr>
          <w:t>fm.pasts@fm.gov.lv</w:t>
        </w:r>
      </w:hyperlink>
      <w:r w:rsidRPr="002662DA">
        <w:rPr>
          <w:rFonts w:ascii="Times New Roman" w:hAnsi="Times New Roman" w:cs="Times New Roman"/>
          <w:lang w:eastAsia="lv-LV"/>
        </w:rPr>
        <w:br/>
      </w:r>
      <w:r w:rsidRPr="002662DA">
        <w:rPr>
          <w:rFonts w:ascii="Times New Roman" w:hAnsi="Times New Roman" w:cs="Times New Roman"/>
          <w:b/>
          <w:bCs/>
          <w:lang w:eastAsia="lv-LV"/>
        </w:rPr>
        <w:t>Cc:</w:t>
      </w:r>
      <w:r w:rsidRPr="002662DA">
        <w:rPr>
          <w:rFonts w:ascii="Times New Roman" w:hAnsi="Times New Roman" w:cs="Times New Roman"/>
          <w:lang w:eastAsia="lv-LV"/>
        </w:rPr>
        <w:t xml:space="preserve"> Lāsma Ūbele &lt;</w:t>
      </w:r>
      <w:hyperlink r:id="rId19" w:history="1">
        <w:r w:rsidRPr="002662DA">
          <w:rPr>
            <w:rStyle w:val="Hyperlink"/>
            <w:rFonts w:ascii="Times New Roman" w:hAnsi="Times New Roman" w:cs="Times New Roman"/>
            <w:lang w:eastAsia="lv-LV"/>
          </w:rPr>
          <w:t>Lasma.Ubele@lps.lv</w:t>
        </w:r>
      </w:hyperlink>
      <w:r w:rsidRPr="002662DA">
        <w:rPr>
          <w:rFonts w:ascii="Times New Roman" w:hAnsi="Times New Roman" w:cs="Times New Roman"/>
          <w:lang w:eastAsia="lv-LV"/>
        </w:rPr>
        <w:t>&gt;; Jānis Bērziņš &lt;</w:t>
      </w:r>
      <w:hyperlink r:id="rId20" w:history="1">
        <w:r w:rsidRPr="002662DA">
          <w:rPr>
            <w:rStyle w:val="Hyperlink"/>
            <w:rFonts w:ascii="Times New Roman" w:hAnsi="Times New Roman" w:cs="Times New Roman"/>
            <w:lang w:eastAsia="lv-LV"/>
          </w:rPr>
          <w:t>Janis.Berzins@tm.gov.lv</w:t>
        </w:r>
      </w:hyperlink>
      <w:r w:rsidRPr="002662DA">
        <w:rPr>
          <w:rFonts w:ascii="Times New Roman" w:hAnsi="Times New Roman" w:cs="Times New Roman"/>
          <w:lang w:eastAsia="lv-LV"/>
        </w:rPr>
        <w:t xml:space="preserve">&gt;; Ieva Deksne </w:t>
      </w:r>
      <w:r w:rsidRPr="002662DA">
        <w:rPr>
          <w:rFonts w:ascii="Times New Roman" w:hAnsi="Times New Roman" w:cs="Times New Roman"/>
          <w:lang w:eastAsia="lv-LV"/>
        </w:rPr>
        <w:lastRenderedPageBreak/>
        <w:t>&lt;</w:t>
      </w:r>
      <w:hyperlink r:id="rId21" w:history="1">
        <w:r w:rsidRPr="002662DA">
          <w:rPr>
            <w:rStyle w:val="Hyperlink"/>
            <w:rFonts w:ascii="Times New Roman" w:hAnsi="Times New Roman" w:cs="Times New Roman"/>
            <w:lang w:eastAsia="lv-LV"/>
          </w:rPr>
          <w:t>Ieva.Deksne@tm.gov.lv</w:t>
        </w:r>
      </w:hyperlink>
      <w:r w:rsidRPr="002662DA">
        <w:rPr>
          <w:rFonts w:ascii="Times New Roman" w:hAnsi="Times New Roman" w:cs="Times New Roman"/>
          <w:lang w:eastAsia="lv-LV"/>
        </w:rPr>
        <w:t>&gt;</w:t>
      </w:r>
      <w:r w:rsidRPr="002662DA">
        <w:rPr>
          <w:rFonts w:ascii="Times New Roman" w:hAnsi="Times New Roman" w:cs="Times New Roman"/>
          <w:lang w:eastAsia="lv-LV"/>
        </w:rPr>
        <w:br/>
      </w:r>
      <w:r w:rsidRPr="002662DA">
        <w:rPr>
          <w:rFonts w:ascii="Times New Roman" w:hAnsi="Times New Roman" w:cs="Times New Roman"/>
          <w:b/>
          <w:bCs/>
          <w:lang w:eastAsia="lv-LV"/>
        </w:rPr>
        <w:t>Subject:</w:t>
      </w:r>
      <w:r w:rsidRPr="002662DA">
        <w:rPr>
          <w:rFonts w:ascii="Times New Roman" w:hAnsi="Times New Roman" w:cs="Times New Roman"/>
          <w:lang w:eastAsia="lv-LV"/>
        </w:rPr>
        <w:t xml:space="preserve"> VSS-979_precizē</w:t>
      </w:r>
      <w:r w:rsidRPr="002662DA">
        <w:rPr>
          <w:rFonts w:ascii="Times New Roman" w:hAnsi="Times New Roman" w:cs="Times New Roman"/>
          <w:lang w:eastAsia="lv-LV"/>
        </w:rPr>
        <w:t>tā saskaņošana (2020)</w:t>
      </w:r>
    </w:p>
    <w:p w14:paraId="762EF6BA" w14:textId="77777777" w:rsidR="00000000" w:rsidRPr="002662DA" w:rsidRDefault="00780B49">
      <w:pPr>
        <w:divId w:val="142083740"/>
        <w:rPr>
          <w:rFonts w:ascii="Times New Roman" w:hAnsi="Times New Roman" w:cs="Times New Roman"/>
        </w:rPr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9826"/>
      </w:tblGrid>
      <w:tr w:rsidR="00000000" w:rsidRPr="002662DA" w14:paraId="354BAD2E" w14:textId="77777777">
        <w:trPr>
          <w:divId w:val="142083740"/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02BC2A85" w14:textId="77777777" w:rsidR="00000000" w:rsidRPr="002662DA" w:rsidRDefault="00780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07B7E7FE" w14:textId="77777777" w:rsidR="00000000" w:rsidRPr="002662DA" w:rsidRDefault="00780B49">
            <w:pPr>
              <w:divId w:val="656224606"/>
              <w:rPr>
                <w:rFonts w:ascii="Times New Roman" w:hAnsi="Times New Roman" w:cs="Times New Roman"/>
                <w:color w:val="212121"/>
              </w:rPr>
            </w:pPr>
            <w:r w:rsidRPr="002662DA">
              <w:rPr>
                <w:rFonts w:ascii="Times New Roman" w:hAnsi="Times New Roman" w:cs="Times New Roman"/>
                <w:b/>
                <w:bCs/>
                <w:color w:val="212121"/>
              </w:rPr>
              <w:t>UZMANĪBU:</w:t>
            </w:r>
            <w:r w:rsidRPr="002662DA">
              <w:rPr>
                <w:rFonts w:ascii="Times New Roman" w:hAnsi="Times New Roman" w:cs="Times New Roman"/>
                <w:color w:val="212121"/>
              </w:rPr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</w:t>
            </w:r>
            <w:r w:rsidRPr="002662DA">
              <w:rPr>
                <w:rFonts w:ascii="Times New Roman" w:hAnsi="Times New Roman" w:cs="Times New Roman"/>
                <w:color w:val="212121"/>
              </w:rPr>
              <w:t>.</w:t>
            </w:r>
          </w:p>
        </w:tc>
      </w:tr>
    </w:tbl>
    <w:p w14:paraId="333F8722" w14:textId="77777777" w:rsidR="00000000" w:rsidRPr="002662DA" w:rsidRDefault="00780B49">
      <w:pPr>
        <w:pStyle w:val="NormalWeb"/>
        <w:divId w:val="142083740"/>
        <w:rPr>
          <w:rFonts w:ascii="Times New Roman" w:hAnsi="Times New Roman" w:cs="Times New Roman"/>
        </w:rPr>
      </w:pPr>
      <w:r w:rsidRPr="002662DA">
        <w:rPr>
          <w:rFonts w:ascii="Times New Roman" w:hAnsi="Times New Roman" w:cs="Times New Roman"/>
        </w:rPr>
        <w:t> </w:t>
      </w:r>
    </w:p>
    <w:p w14:paraId="272FEE3F" w14:textId="77777777" w:rsidR="00000000" w:rsidRPr="002662DA" w:rsidRDefault="00780B49">
      <w:pPr>
        <w:divId w:val="1615016833"/>
        <w:rPr>
          <w:rFonts w:ascii="Times New Roman" w:hAnsi="Times New Roman" w:cs="Times New Roman"/>
          <w:b/>
          <w:bCs/>
        </w:rPr>
      </w:pPr>
      <w:r w:rsidRPr="002662DA">
        <w:rPr>
          <w:rFonts w:ascii="Times New Roman" w:hAnsi="Times New Roman" w:cs="Times New Roman"/>
          <w:b/>
          <w:bCs/>
        </w:rPr>
        <w:t xml:space="preserve">Tieslietu ministrijai </w:t>
      </w:r>
    </w:p>
    <w:p w14:paraId="74D39C45" w14:textId="77777777" w:rsidR="00000000" w:rsidRPr="002662DA" w:rsidRDefault="00780B49">
      <w:pPr>
        <w:jc w:val="both"/>
        <w:divId w:val="1615016833"/>
        <w:rPr>
          <w:rFonts w:ascii="Times New Roman" w:hAnsi="Times New Roman" w:cs="Times New Roman"/>
          <w:b/>
          <w:bCs/>
        </w:rPr>
      </w:pPr>
      <w:r w:rsidRPr="002662DA">
        <w:rPr>
          <w:rFonts w:ascii="Times New Roman" w:hAnsi="Times New Roman" w:cs="Times New Roman"/>
          <w:b/>
          <w:bCs/>
        </w:rPr>
        <w:t>Vides aizsardzības un reģionālās attīstības ministrijai</w:t>
      </w:r>
    </w:p>
    <w:p w14:paraId="751F0028" w14:textId="77777777" w:rsidR="00000000" w:rsidRPr="002662DA" w:rsidRDefault="00780B49">
      <w:pPr>
        <w:jc w:val="both"/>
        <w:divId w:val="1615016833"/>
        <w:rPr>
          <w:rFonts w:ascii="Times New Roman" w:hAnsi="Times New Roman" w:cs="Times New Roman"/>
          <w:b/>
          <w:bCs/>
        </w:rPr>
      </w:pPr>
      <w:r w:rsidRPr="002662DA">
        <w:rPr>
          <w:rFonts w:ascii="Times New Roman" w:hAnsi="Times New Roman" w:cs="Times New Roman"/>
          <w:b/>
          <w:bCs/>
        </w:rPr>
        <w:t>Latvijas Pašvaldību savienībai</w:t>
      </w:r>
    </w:p>
    <w:p w14:paraId="4155F525" w14:textId="77777777" w:rsidR="00000000" w:rsidRPr="002662DA" w:rsidRDefault="00780B49">
      <w:pPr>
        <w:jc w:val="both"/>
        <w:divId w:val="1615016833"/>
        <w:rPr>
          <w:rFonts w:ascii="Times New Roman" w:hAnsi="Times New Roman" w:cs="Times New Roman"/>
        </w:rPr>
      </w:pPr>
    </w:p>
    <w:p w14:paraId="19AA549A" w14:textId="77777777" w:rsidR="00000000" w:rsidRPr="002662DA" w:rsidRDefault="00780B49">
      <w:pPr>
        <w:jc w:val="both"/>
        <w:divId w:val="1615016833"/>
        <w:rPr>
          <w:rFonts w:ascii="Times New Roman" w:hAnsi="Times New Roman" w:cs="Times New Roman"/>
        </w:rPr>
      </w:pPr>
    </w:p>
    <w:p w14:paraId="367C485A" w14:textId="77777777" w:rsidR="00000000" w:rsidRPr="002662DA" w:rsidRDefault="00780B49">
      <w:pPr>
        <w:jc w:val="both"/>
        <w:divId w:val="1615016833"/>
        <w:rPr>
          <w:rFonts w:ascii="Times New Roman" w:hAnsi="Times New Roman" w:cs="Times New Roman"/>
        </w:rPr>
      </w:pPr>
    </w:p>
    <w:p w14:paraId="58F06535" w14:textId="77777777" w:rsidR="00000000" w:rsidRPr="002662DA" w:rsidRDefault="00780B49">
      <w:pPr>
        <w:jc w:val="both"/>
        <w:divId w:val="1615016833"/>
        <w:rPr>
          <w:rFonts w:ascii="Times New Roman" w:hAnsi="Times New Roman" w:cs="Times New Roman"/>
        </w:rPr>
      </w:pPr>
      <w:r w:rsidRPr="002662DA">
        <w:rPr>
          <w:rFonts w:ascii="Times New Roman" w:hAnsi="Times New Roman" w:cs="Times New Roman"/>
        </w:rPr>
        <w:t>Labdien!</w:t>
      </w:r>
    </w:p>
    <w:p w14:paraId="19678B28" w14:textId="77777777" w:rsidR="00000000" w:rsidRPr="002662DA" w:rsidRDefault="00780B49">
      <w:pPr>
        <w:jc w:val="both"/>
        <w:divId w:val="1615016833"/>
        <w:rPr>
          <w:rFonts w:ascii="Times New Roman" w:hAnsi="Times New Roman" w:cs="Times New Roman"/>
        </w:rPr>
      </w:pPr>
    </w:p>
    <w:p w14:paraId="34523C66" w14:textId="77777777" w:rsidR="00000000" w:rsidRPr="002662DA" w:rsidRDefault="00780B49">
      <w:pPr>
        <w:jc w:val="both"/>
        <w:divId w:val="1615016833"/>
        <w:rPr>
          <w:rFonts w:ascii="Times New Roman" w:hAnsi="Times New Roman" w:cs="Times New Roman"/>
        </w:rPr>
      </w:pPr>
    </w:p>
    <w:p w14:paraId="51E3D7BD" w14:textId="77777777" w:rsidR="00000000" w:rsidRPr="002662DA" w:rsidRDefault="00780B49">
      <w:pPr>
        <w:ind w:firstLine="720"/>
        <w:jc w:val="both"/>
        <w:divId w:val="1615016833"/>
        <w:rPr>
          <w:rFonts w:ascii="Times New Roman" w:hAnsi="Times New Roman" w:cs="Times New Roman"/>
          <w:color w:val="000000"/>
        </w:rPr>
      </w:pPr>
      <w:r w:rsidRPr="002662DA">
        <w:rPr>
          <w:rFonts w:ascii="Times New Roman" w:hAnsi="Times New Roman" w:cs="Times New Roman"/>
          <w:color w:val="000000"/>
        </w:rPr>
        <w:t xml:space="preserve">Saskaņā </w:t>
      </w:r>
      <w:r w:rsidRPr="002662DA">
        <w:rPr>
          <w:rFonts w:ascii="Times New Roman" w:hAnsi="Times New Roman" w:cs="Times New Roman"/>
          <w:color w:val="000000"/>
        </w:rPr>
        <w:t xml:space="preserve">ar Ministru kabineta 2009.gada 7.aprīļa noteikumu Nr.300 “Ministru kabineta kārtības rullis” 98. un 102.punktu, nosūtu 5 dienu elektroniskai saskaņošanai </w:t>
      </w:r>
      <w:r w:rsidRPr="002662DA">
        <w:rPr>
          <w:rFonts w:ascii="Times New Roman" w:hAnsi="Times New Roman" w:cs="Times New Roman"/>
          <w:color w:val="000000"/>
          <w:u w:val="single"/>
        </w:rPr>
        <w:t>precizēto</w:t>
      </w:r>
      <w:r w:rsidRPr="002662DA">
        <w:rPr>
          <w:rFonts w:ascii="Times New Roman" w:hAnsi="Times New Roman" w:cs="Times New Roman"/>
          <w:color w:val="000000"/>
        </w:rPr>
        <w:t xml:space="preserve"> Ministru kabineta rīkojuma projektu  “Par nekustamo īpašumu Jūrmalas pilsētā pārņemšanu vals</w:t>
      </w:r>
      <w:r w:rsidRPr="002662DA">
        <w:rPr>
          <w:rFonts w:ascii="Times New Roman" w:hAnsi="Times New Roman" w:cs="Times New Roman"/>
          <w:color w:val="000000"/>
        </w:rPr>
        <w:t xml:space="preserve">ts īpašumā Finanšu ministrijas valdījumā un pārdošanu" (VSS-979, 2020), </w:t>
      </w:r>
      <w:r w:rsidRPr="002662DA">
        <w:rPr>
          <w:rFonts w:ascii="Times New Roman" w:hAnsi="Times New Roman" w:cs="Times New Roman"/>
          <w:color w:val="000000"/>
          <w:u w:val="single"/>
        </w:rPr>
        <w:t>tā precizēto anotāciju</w:t>
      </w:r>
      <w:r w:rsidRPr="002662DA">
        <w:rPr>
          <w:rFonts w:ascii="Times New Roman" w:hAnsi="Times New Roman" w:cs="Times New Roman"/>
          <w:color w:val="000000"/>
        </w:rPr>
        <w:t xml:space="preserve"> un sagatavoto izziņu par atzinumos sniegtajiem iebildumiem. </w:t>
      </w:r>
    </w:p>
    <w:p w14:paraId="2CD860D4" w14:textId="77777777" w:rsidR="00000000" w:rsidRPr="002662DA" w:rsidRDefault="00780B49">
      <w:pPr>
        <w:shd w:val="clear" w:color="auto" w:fill="FFFFFF"/>
        <w:ind w:firstLine="720"/>
        <w:jc w:val="both"/>
        <w:divId w:val="1615016833"/>
        <w:rPr>
          <w:rFonts w:ascii="Times New Roman" w:hAnsi="Times New Roman" w:cs="Times New Roman"/>
          <w:color w:val="000000"/>
        </w:rPr>
      </w:pPr>
    </w:p>
    <w:p w14:paraId="04075F77" w14:textId="77777777" w:rsidR="00000000" w:rsidRPr="002662DA" w:rsidRDefault="00780B49">
      <w:pPr>
        <w:shd w:val="clear" w:color="auto" w:fill="FFFFFF"/>
        <w:ind w:firstLine="720"/>
        <w:jc w:val="both"/>
        <w:divId w:val="1615016833"/>
        <w:rPr>
          <w:rFonts w:ascii="Times New Roman" w:hAnsi="Times New Roman" w:cs="Times New Roman"/>
          <w:color w:val="000000"/>
        </w:rPr>
      </w:pPr>
      <w:r w:rsidRPr="002662DA">
        <w:rPr>
          <w:rFonts w:ascii="Times New Roman" w:hAnsi="Times New Roman" w:cs="Times New Roman"/>
          <w:color w:val="000000"/>
        </w:rPr>
        <w:t>Lūgums atzinumu par precizētajiem dokumentiem sniegt līdz 17.08.2021.</w:t>
      </w:r>
    </w:p>
    <w:p w14:paraId="29E5FF6B" w14:textId="77777777" w:rsidR="00000000" w:rsidRPr="002662DA" w:rsidRDefault="00780B49">
      <w:pPr>
        <w:divId w:val="1615016833"/>
        <w:rPr>
          <w:rFonts w:ascii="Times New Roman" w:hAnsi="Times New Roman" w:cs="Times New Roman"/>
          <w:u w:val="single"/>
          <w:lang w:eastAsia="lv-LV"/>
        </w:rPr>
      </w:pPr>
    </w:p>
    <w:p w14:paraId="778485A2" w14:textId="77777777" w:rsidR="00000000" w:rsidRPr="002662DA" w:rsidRDefault="00780B49">
      <w:pPr>
        <w:ind w:firstLine="720"/>
        <w:jc w:val="both"/>
        <w:divId w:val="1615016833"/>
        <w:rPr>
          <w:rFonts w:ascii="Times New Roman" w:hAnsi="Times New Roman" w:cs="Times New Roman"/>
        </w:rPr>
      </w:pPr>
      <w:r w:rsidRPr="002662DA">
        <w:rPr>
          <w:rFonts w:ascii="Times New Roman" w:hAnsi="Times New Roman" w:cs="Times New Roman"/>
        </w:rPr>
        <w:t xml:space="preserve">Informējam, ka </w:t>
      </w:r>
      <w:r w:rsidRPr="002662DA">
        <w:rPr>
          <w:rFonts w:ascii="Times New Roman" w:hAnsi="Times New Roman" w:cs="Times New Roman"/>
        </w:rPr>
        <w:t xml:space="preserve">pielikumi satur </w:t>
      </w:r>
      <w:r w:rsidRPr="002662DA">
        <w:rPr>
          <w:rFonts w:ascii="Times New Roman" w:hAnsi="Times New Roman" w:cs="Times New Roman"/>
          <w:color w:val="C00000"/>
        </w:rPr>
        <w:t xml:space="preserve">IEROBEŽOTAS PIEEJAMĪBAS INFORMĀCIJU </w:t>
      </w:r>
      <w:r w:rsidRPr="002662DA">
        <w:rPr>
          <w:rFonts w:ascii="Times New Roman" w:hAnsi="Times New Roman" w:cs="Times New Roman"/>
        </w:rPr>
        <w:t>(personu datus).</w:t>
      </w:r>
    </w:p>
    <w:p w14:paraId="320788EB" w14:textId="77777777" w:rsidR="00000000" w:rsidRPr="002662DA" w:rsidRDefault="00780B49">
      <w:pPr>
        <w:divId w:val="1615016833"/>
        <w:rPr>
          <w:rFonts w:ascii="Times New Roman" w:hAnsi="Times New Roman" w:cs="Times New Roman"/>
        </w:rPr>
      </w:pPr>
    </w:p>
    <w:p w14:paraId="661C7CF4" w14:textId="77777777" w:rsidR="00000000" w:rsidRPr="002662DA" w:rsidRDefault="00780B49">
      <w:pPr>
        <w:divId w:val="1615016833"/>
        <w:rPr>
          <w:rFonts w:ascii="Times New Roman" w:hAnsi="Times New Roman" w:cs="Times New Roman"/>
        </w:rPr>
      </w:pPr>
    </w:p>
    <w:p w14:paraId="6DF297D2" w14:textId="77777777" w:rsidR="00000000" w:rsidRPr="002662DA" w:rsidRDefault="00780B49">
      <w:pPr>
        <w:divId w:val="1615016833"/>
        <w:rPr>
          <w:rFonts w:ascii="Times New Roman" w:hAnsi="Times New Roman" w:cs="Times New Roman"/>
        </w:rPr>
      </w:pPr>
    </w:p>
    <w:tbl>
      <w:tblPr>
        <w:tblW w:w="87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6715"/>
      </w:tblGrid>
      <w:tr w:rsidR="00000000" w:rsidRPr="002662DA" w14:paraId="2A1093A0" w14:textId="77777777">
        <w:trPr>
          <w:divId w:val="1615016833"/>
          <w:trHeight w:val="2823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744CF" w14:textId="77777777" w:rsidR="00000000" w:rsidRPr="002662DA" w:rsidRDefault="00780B49">
            <w:pPr>
              <w:spacing w:after="160" w:line="252" w:lineRule="auto"/>
              <w:rPr>
                <w:rFonts w:ascii="Times New Roman" w:hAnsi="Times New Roman" w:cs="Times New Roman"/>
                <w:lang w:eastAsia="lv-LV"/>
              </w:rPr>
            </w:pPr>
            <w:r w:rsidRPr="002662DA">
              <w:rPr>
                <w:rFonts w:ascii="Times New Roman" w:hAnsi="Times New Roman" w:cs="Times New Roman"/>
                <w:noProof/>
                <w:lang w:eastAsia="lv-LV"/>
              </w:rPr>
              <w:drawing>
                <wp:inline distT="0" distB="0" distL="0" distR="0" wp14:anchorId="7A2E2FB2" wp14:editId="58E8BD8B">
                  <wp:extent cx="1089660" cy="746760"/>
                  <wp:effectExtent l="0" t="0" r="0" b="0"/>
                  <wp:docPr id="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773DF" w14:textId="77777777" w:rsidR="00000000" w:rsidRPr="002662DA" w:rsidRDefault="00780B49">
            <w:pPr>
              <w:spacing w:line="276" w:lineRule="auto"/>
              <w:rPr>
                <w:rFonts w:ascii="Times New Roman" w:hAnsi="Times New Roman" w:cs="Times New Roman"/>
                <w:color w:val="7F7F7F"/>
                <w:lang w:eastAsia="lv-LV"/>
              </w:rPr>
            </w:pPr>
            <w:r w:rsidRPr="002662DA">
              <w:rPr>
                <w:rFonts w:ascii="Times New Roman" w:hAnsi="Times New Roman" w:cs="Times New Roman"/>
                <w:color w:val="7F7F7F"/>
                <w:lang w:eastAsia="lv-LV"/>
              </w:rPr>
              <w:t>Ar cieņu</w:t>
            </w:r>
          </w:p>
          <w:p w14:paraId="0F84EE1C" w14:textId="77777777" w:rsidR="00000000" w:rsidRPr="002662DA" w:rsidRDefault="00780B49">
            <w:pPr>
              <w:spacing w:line="276" w:lineRule="auto"/>
              <w:rPr>
                <w:rFonts w:ascii="Times New Roman" w:hAnsi="Times New Roman" w:cs="Times New Roman"/>
                <w:color w:val="7F7F7F"/>
                <w:lang w:eastAsia="lv-LV"/>
              </w:rPr>
            </w:pPr>
          </w:p>
          <w:p w14:paraId="79AF4F35" w14:textId="77777777" w:rsidR="00000000" w:rsidRPr="002662DA" w:rsidRDefault="00780B4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7F7F7F"/>
                <w:lang w:eastAsia="lv-LV"/>
              </w:rPr>
            </w:pPr>
            <w:r w:rsidRPr="002662DA">
              <w:rPr>
                <w:rFonts w:ascii="Times New Roman" w:hAnsi="Times New Roman" w:cs="Times New Roman"/>
                <w:b/>
                <w:bCs/>
                <w:color w:val="7F7F7F"/>
                <w:lang w:eastAsia="lv-LV"/>
              </w:rPr>
              <w:t>Vita Bružas</w:t>
            </w:r>
          </w:p>
          <w:p w14:paraId="557E9672" w14:textId="77777777" w:rsidR="00000000" w:rsidRPr="002662DA" w:rsidRDefault="00780B4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7F7F7F"/>
                <w:lang w:eastAsia="lv-LV"/>
              </w:rPr>
            </w:pPr>
            <w:r w:rsidRPr="002662DA">
              <w:rPr>
                <w:rFonts w:ascii="Times New Roman" w:hAnsi="Times New Roman" w:cs="Times New Roman"/>
                <w:b/>
                <w:bCs/>
                <w:color w:val="7F7F7F"/>
                <w:lang w:eastAsia="lv-LV"/>
              </w:rPr>
              <w:t xml:space="preserve">VAS «Valsts </w:t>
            </w:r>
            <w:r w:rsidRPr="002662DA">
              <w:rPr>
                <w:rFonts w:ascii="Times New Roman" w:hAnsi="Times New Roman" w:cs="Times New Roman"/>
                <w:b/>
                <w:bCs/>
                <w:color w:val="7F7F7F"/>
                <w:lang w:eastAsia="lv-LV"/>
              </w:rPr>
              <w:t>nekustamie īpašumi»</w:t>
            </w:r>
          </w:p>
          <w:p w14:paraId="745E665B" w14:textId="77777777" w:rsidR="00000000" w:rsidRPr="002662DA" w:rsidRDefault="00780B49">
            <w:pPr>
              <w:spacing w:line="276" w:lineRule="auto"/>
              <w:rPr>
                <w:rFonts w:ascii="Times New Roman" w:hAnsi="Times New Roman" w:cs="Times New Roman"/>
                <w:color w:val="7F7F7F"/>
                <w:lang w:eastAsia="lv-LV"/>
              </w:rPr>
            </w:pPr>
            <w:r w:rsidRPr="002662DA">
              <w:rPr>
                <w:rFonts w:ascii="Times New Roman" w:hAnsi="Times New Roman" w:cs="Times New Roman"/>
                <w:color w:val="7F7F7F"/>
                <w:lang w:eastAsia="lv-LV"/>
              </w:rPr>
              <w:t>Vecākā juriste</w:t>
            </w:r>
          </w:p>
          <w:p w14:paraId="6489B42E" w14:textId="77777777" w:rsidR="00000000" w:rsidRPr="002662DA" w:rsidRDefault="00780B49">
            <w:pPr>
              <w:spacing w:line="276" w:lineRule="auto"/>
              <w:rPr>
                <w:rFonts w:ascii="Times New Roman" w:hAnsi="Times New Roman" w:cs="Times New Roman"/>
                <w:color w:val="7F7F7F"/>
                <w:lang w:eastAsia="lv-LV"/>
              </w:rPr>
            </w:pPr>
          </w:p>
          <w:p w14:paraId="11D2441F" w14:textId="77777777" w:rsidR="00000000" w:rsidRPr="002662DA" w:rsidRDefault="00780B49">
            <w:pPr>
              <w:spacing w:line="276" w:lineRule="auto"/>
              <w:rPr>
                <w:rFonts w:ascii="Times New Roman" w:hAnsi="Times New Roman" w:cs="Times New Roman"/>
                <w:color w:val="7F7F7F"/>
                <w:lang w:eastAsia="lv-LV"/>
              </w:rPr>
            </w:pPr>
            <w:r w:rsidRPr="002662DA">
              <w:rPr>
                <w:rFonts w:ascii="Times New Roman" w:hAnsi="Times New Roman" w:cs="Times New Roman"/>
                <w:color w:val="7F7F7F"/>
                <w:lang w:eastAsia="lv-LV"/>
              </w:rPr>
              <w:t>Talejas iela 1, Rīga, LV-1026</w:t>
            </w:r>
          </w:p>
          <w:p w14:paraId="4A8C12F5" w14:textId="77777777" w:rsidR="00000000" w:rsidRPr="002662DA" w:rsidRDefault="00780B49">
            <w:pPr>
              <w:spacing w:line="276" w:lineRule="auto"/>
              <w:rPr>
                <w:rFonts w:ascii="Times New Roman" w:hAnsi="Times New Roman" w:cs="Times New Roman"/>
                <w:color w:val="7F7F7F"/>
                <w:lang w:eastAsia="lv-LV"/>
              </w:rPr>
            </w:pPr>
            <w:r w:rsidRPr="002662DA">
              <w:rPr>
                <w:rFonts w:ascii="Times New Roman" w:hAnsi="Times New Roman" w:cs="Times New Roman"/>
                <w:color w:val="7F7F7F"/>
                <w:lang w:eastAsia="lv-LV"/>
              </w:rPr>
              <w:t>Mob.: 29264491</w:t>
            </w:r>
          </w:p>
          <w:p w14:paraId="7AC01598" w14:textId="77777777" w:rsidR="00000000" w:rsidRPr="002662DA" w:rsidRDefault="00780B49">
            <w:pPr>
              <w:spacing w:line="276" w:lineRule="auto"/>
              <w:rPr>
                <w:rFonts w:ascii="Times New Roman" w:hAnsi="Times New Roman" w:cs="Times New Roman"/>
                <w:color w:val="7F7F7F"/>
                <w:lang w:eastAsia="lv-LV"/>
              </w:rPr>
            </w:pPr>
            <w:r w:rsidRPr="002662DA">
              <w:rPr>
                <w:rFonts w:ascii="Times New Roman" w:hAnsi="Times New Roman" w:cs="Times New Roman"/>
                <w:color w:val="7F7F7F"/>
                <w:lang w:eastAsia="lv-LV"/>
              </w:rPr>
              <w:t xml:space="preserve">E-pasts: </w:t>
            </w:r>
            <w:hyperlink r:id="rId23" w:history="1">
              <w:r w:rsidRPr="002662DA">
                <w:rPr>
                  <w:rStyle w:val="Hyperlink"/>
                  <w:rFonts w:ascii="Times New Roman" w:hAnsi="Times New Roman" w:cs="Times New Roman"/>
                  <w:color w:val="0000FF"/>
                  <w:lang w:eastAsia="lv-LV"/>
                </w:rPr>
                <w:t>Vita.Bruzas@vni.lv</w:t>
              </w:r>
            </w:hyperlink>
          </w:p>
          <w:p w14:paraId="36096B32" w14:textId="77777777" w:rsidR="00000000" w:rsidRPr="002662DA" w:rsidRDefault="00780B49">
            <w:pPr>
              <w:spacing w:after="160" w:line="252" w:lineRule="auto"/>
              <w:rPr>
                <w:rFonts w:ascii="Times New Roman" w:hAnsi="Times New Roman" w:cs="Times New Roman"/>
                <w:color w:val="7F7F7F"/>
                <w:lang w:eastAsia="lv-LV"/>
              </w:rPr>
            </w:pPr>
            <w:hyperlink r:id="rId24" w:history="1">
              <w:r w:rsidRPr="002662DA">
                <w:rPr>
                  <w:rStyle w:val="Hyperlink"/>
                  <w:rFonts w:ascii="Times New Roman" w:hAnsi="Times New Roman" w:cs="Times New Roman"/>
                  <w:color w:val="7F7F7F"/>
                  <w:lang w:eastAsia="lv-LV"/>
                </w:rPr>
                <w:t>www.vni.lv</w:t>
              </w:r>
            </w:hyperlink>
          </w:p>
          <w:p w14:paraId="22622420" w14:textId="77777777" w:rsidR="00000000" w:rsidRPr="002662DA" w:rsidRDefault="00780B49">
            <w:pPr>
              <w:spacing w:after="160" w:line="252" w:lineRule="auto"/>
              <w:rPr>
                <w:rFonts w:ascii="Times New Roman" w:hAnsi="Times New Roman" w:cs="Times New Roman"/>
                <w:color w:val="0F243E"/>
              </w:rPr>
            </w:pPr>
          </w:p>
        </w:tc>
      </w:tr>
    </w:tbl>
    <w:p w14:paraId="31B1C082" w14:textId="7A67BFFF" w:rsidR="00780B49" w:rsidRPr="002662DA" w:rsidRDefault="00780B49">
      <w:pPr>
        <w:divId w:val="1918592067"/>
        <w:rPr>
          <w:rFonts w:ascii="Times New Roman" w:hAnsi="Times New Roman" w:cs="Times New Roman"/>
          <w:b/>
          <w:bCs/>
          <w:i/>
          <w:iCs/>
          <w:color w:val="002060"/>
          <w:lang w:eastAsia="lv-LV"/>
        </w:rPr>
      </w:pPr>
    </w:p>
    <w:sectPr w:rsidR="00780B49" w:rsidRPr="002662DA" w:rsidSect="00755E0F">
      <w:headerReference w:type="default" r:id="rId25"/>
      <w:footerReference w:type="default" r:id="rId26"/>
      <w:footerReference w:type="first" r:id="rId27"/>
      <w:pgSz w:w="12240" w:h="15840"/>
      <w:pgMar w:top="1134" w:right="1134" w:bottom="1134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FBB45" w14:textId="77777777" w:rsidR="00780B49" w:rsidRDefault="00780B49" w:rsidP="0077744F">
      <w:r>
        <w:separator/>
      </w:r>
    </w:p>
  </w:endnote>
  <w:endnote w:type="continuationSeparator" w:id="0">
    <w:p w14:paraId="2296C011" w14:textId="77777777" w:rsidR="00780B49" w:rsidRDefault="00780B49" w:rsidP="00777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E9022" w14:textId="56A7F87E" w:rsidR="0077744F" w:rsidRPr="0077744F" w:rsidRDefault="0077744F">
    <w:pPr>
      <w:pStyle w:val="Footer"/>
      <w:rPr>
        <w:rFonts w:ascii="Times New Roman" w:hAnsi="Times New Roman" w:cs="Times New Roman"/>
        <w:sz w:val="20"/>
        <w:szCs w:val="20"/>
      </w:rPr>
    </w:pPr>
    <w:r w:rsidRPr="0077744F">
      <w:rPr>
        <w:rFonts w:ascii="Times New Roman" w:hAnsi="Times New Roman" w:cs="Times New Roman"/>
        <w:sz w:val="20"/>
        <w:szCs w:val="20"/>
      </w:rPr>
      <w:t>TMesask_110821_VSS-979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46208" w14:textId="77777777" w:rsidR="00755E0F" w:rsidRDefault="00755E0F" w:rsidP="00755E0F">
    <w:pPr>
      <w:pStyle w:val="Footer"/>
      <w:rPr>
        <w:rFonts w:ascii="Times New Roman" w:hAnsi="Times New Roman" w:cs="Times New Roman"/>
        <w:sz w:val="20"/>
        <w:szCs w:val="20"/>
      </w:rPr>
    </w:pPr>
  </w:p>
  <w:p w14:paraId="26DCCBA7" w14:textId="7862C45F" w:rsidR="00755E0F" w:rsidRPr="0077744F" w:rsidRDefault="00755E0F" w:rsidP="00755E0F">
    <w:pPr>
      <w:pStyle w:val="Footer"/>
      <w:rPr>
        <w:rFonts w:ascii="Times New Roman" w:hAnsi="Times New Roman" w:cs="Times New Roman"/>
        <w:sz w:val="20"/>
        <w:szCs w:val="20"/>
      </w:rPr>
    </w:pPr>
    <w:r w:rsidRPr="0077744F">
      <w:rPr>
        <w:rFonts w:ascii="Times New Roman" w:hAnsi="Times New Roman" w:cs="Times New Roman"/>
        <w:sz w:val="20"/>
        <w:szCs w:val="20"/>
      </w:rPr>
      <w:t>TMesask_110821_VSS-979</w:t>
    </w:r>
  </w:p>
  <w:p w14:paraId="1BD0BC1B" w14:textId="77777777" w:rsidR="00755E0F" w:rsidRDefault="00755E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D3B0AE" w14:textId="77777777" w:rsidR="00780B49" w:rsidRDefault="00780B49" w:rsidP="0077744F">
      <w:r>
        <w:separator/>
      </w:r>
    </w:p>
  </w:footnote>
  <w:footnote w:type="continuationSeparator" w:id="0">
    <w:p w14:paraId="75C95AFD" w14:textId="77777777" w:rsidR="00780B49" w:rsidRDefault="00780B49" w:rsidP="00777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677207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7EAD71" w14:textId="78E59042" w:rsidR="00755E0F" w:rsidRDefault="00755E0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C7B237" w14:textId="77777777" w:rsidR="00755E0F" w:rsidRDefault="00755E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10"/>
    <w:rsid w:val="002662DA"/>
    <w:rsid w:val="00673110"/>
    <w:rsid w:val="00755E0F"/>
    <w:rsid w:val="0077744F"/>
    <w:rsid w:val="0078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8D6F03E"/>
  <w15:chartTrackingRefBased/>
  <w15:docId w15:val="{1B2DC18C-7D20-41FD-BED4-D9E27C6E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7774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44F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774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44F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08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7012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2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66415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0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eva.Deksne@tm.gov.lv" TargetMode="External"/><Relationship Id="rId18" Type="http://schemas.openxmlformats.org/officeDocument/2006/relationships/hyperlink" Target="mailto:fm.pasts@fm.gov.lv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mailto:Ieva.Deksne@tm.gov.lv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yperlink" Target="mailto:Vita.Bruzas@vni.lv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Linda.Strazdina@tm.gov.lv" TargetMode="External"/><Relationship Id="rId20" Type="http://schemas.openxmlformats.org/officeDocument/2006/relationships/hyperlink" Target="mailto:Janis.Berzins@tm.gov.lv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hyperlink" Target="http://www.vni.lv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Janis.Berzins@tm.gov.lv" TargetMode="External"/><Relationship Id="rId23" Type="http://schemas.openxmlformats.org/officeDocument/2006/relationships/hyperlink" Target="mailto:Vita.Bruzas@vni.lv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tm.gov.lv/" TargetMode="External"/><Relationship Id="rId19" Type="http://schemas.openxmlformats.org/officeDocument/2006/relationships/hyperlink" Target="mailto:Lasma.Ubele@lps.lv" TargetMode="External"/><Relationship Id="rId4" Type="http://schemas.openxmlformats.org/officeDocument/2006/relationships/styles" Target="styles.xml"/><Relationship Id="rId9" Type="http://schemas.openxmlformats.org/officeDocument/2006/relationships/hyperlink" Target="mailto:Toms.Dreika@tm.gov.lv" TargetMode="External"/><Relationship Id="rId14" Type="http://schemas.openxmlformats.org/officeDocument/2006/relationships/hyperlink" Target="mailto:Toms.Dreika@tm.gov.lv" TargetMode="External"/><Relationship Id="rId22" Type="http://schemas.openxmlformats.org/officeDocument/2006/relationships/image" Target="media/image3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DFE00CF-851D-4D5D-862A-8265FE91A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EBF0B7-9967-4CAD-B3E4-0604A92125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1BA4A-C42B-4F5A-A721-DBE1017E568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2145</Words>
  <Characters>1223</Characters>
  <Application>Microsoft Office Word</Application>
  <DocSecurity>0</DocSecurity>
  <Lines>10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Bružas</dc:creator>
  <cp:keywords/>
  <dc:description/>
  <cp:lastModifiedBy>Vita Bružas</cp:lastModifiedBy>
  <cp:revision>5</cp:revision>
  <dcterms:created xsi:type="dcterms:W3CDTF">2021-08-16T06:01:00Z</dcterms:created>
  <dcterms:modified xsi:type="dcterms:W3CDTF">2021-08-16T06:05:00Z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