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2021.-2022.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10.11.2023.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10.11.2023.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