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izmaksā kompensācijas uz valsts aizsardzības civilā dienesta mācībām iesauktajam rezervistam, un kompensāciju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27.03.2024.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27.03.2024.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