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84685" w14:textId="77777777" w:rsidR="00435107" w:rsidRDefault="00435107" w:rsidP="0043510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vm@vm.gov.lv &lt;vm@vm.gov.lv&gt;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August 17, 2021 9:54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Liene Guseva &lt;Liene.Guseva@em.gov.lv&gt;; </w:t>
      </w:r>
      <w:proofErr w:type="spellStart"/>
      <w:r>
        <w:rPr>
          <w:rFonts w:eastAsia="Times New Roman"/>
          <w:lang w:val="en-US"/>
        </w:rPr>
        <w:t>Elīza</w:t>
      </w:r>
      <w:proofErr w:type="spellEnd"/>
      <w:r>
        <w:rPr>
          <w:rFonts w:eastAsia="Times New Roman"/>
          <w:lang w:val="en-US"/>
        </w:rPr>
        <w:t xml:space="preserve"> Bērziņa &lt;eliza.berzina@vm.gov.lv&gt;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16.08.2021 Nr. 11649/2021 "Par </w:t>
      </w:r>
      <w:proofErr w:type="spellStart"/>
      <w:r>
        <w:rPr>
          <w:rFonts w:eastAsia="Times New Roman"/>
          <w:lang w:val="en-US"/>
        </w:rPr>
        <w:t>Ministru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kabineta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rīkojuma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“Par </w:t>
      </w:r>
      <w:proofErr w:type="spellStart"/>
      <w:r>
        <w:rPr>
          <w:rFonts w:eastAsia="Times New Roman"/>
          <w:lang w:val="en-US"/>
        </w:rPr>
        <w:t>Latvijas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Republikas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pārstāvju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grupu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Latvijas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Republikas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Kazahstānas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Republikas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Starpvaldību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komisijā</w:t>
      </w:r>
      <w:proofErr w:type="spellEnd"/>
      <w:r>
        <w:rPr>
          <w:rFonts w:eastAsia="Times New Roman"/>
          <w:lang w:val="en-US"/>
        </w:rPr>
        <w:t xml:space="preserve"> ekonomiskās, </w:t>
      </w:r>
      <w:proofErr w:type="spellStart"/>
      <w:r>
        <w:rPr>
          <w:rFonts w:eastAsia="Times New Roman"/>
          <w:lang w:val="en-US"/>
        </w:rPr>
        <w:t>zinātniskās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tehniskās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sadarbības</w:t>
      </w:r>
      <w:proofErr w:type="spellEnd"/>
      <w:r>
        <w:rPr>
          <w:rFonts w:eastAsia="Times New Roman"/>
          <w:lang w:val="en-US"/>
        </w:rPr>
        <w:t xml:space="preserve"> ja"</w:t>
      </w:r>
    </w:p>
    <w:p w14:paraId="69260BAB" w14:textId="77777777" w:rsidR="00435107" w:rsidRDefault="00435107" w:rsidP="00435107"/>
    <w:p w14:paraId="739A9787" w14:textId="77777777" w:rsidR="00435107" w:rsidRDefault="00435107" w:rsidP="00435107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0CB41247" w14:textId="77777777" w:rsidR="00435107" w:rsidRDefault="00435107" w:rsidP="0043510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4"/>
          <w:szCs w:val="24"/>
        </w:rPr>
        <w:t>Labdien! </w:t>
      </w:r>
    </w:p>
    <w:p w14:paraId="732DE78F" w14:textId="77777777" w:rsidR="00435107" w:rsidRDefault="00435107" w:rsidP="0043510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4"/>
          <w:szCs w:val="24"/>
        </w:rPr>
        <w:t>Atsaucoties uz Ekonomikas ministrijas šā gada 16.augusta vēstuli Nr. Nr. 3.3-12/2021/6067N, informējam, ka Veselības ministrija saskaņo Ministru kabineta rīkojuma projektu “Par Latvijas Republikas pārstāvju grupu Latvijas Republikas un Kazahstānas Republikas Starpvaldību komisijā ekonomiskās, zinātniskās un tehniskās sadarbības jautājumos” bez iebildumiem.</w:t>
      </w:r>
    </w:p>
    <w:p w14:paraId="43195AE0" w14:textId="77777777" w:rsidR="00435107" w:rsidRDefault="00435107" w:rsidP="0043510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Lūdzam rīkojuma projektā Aleksandra </w:t>
      </w:r>
      <w:proofErr w:type="spellStart"/>
      <w:r>
        <w:rPr>
          <w:rFonts w:ascii="Arial" w:hAnsi="Arial" w:cs="Arial"/>
          <w:sz w:val="24"/>
          <w:szCs w:val="24"/>
        </w:rPr>
        <w:t>Takašova</w:t>
      </w:r>
      <w:proofErr w:type="spellEnd"/>
      <w:r>
        <w:rPr>
          <w:rFonts w:ascii="Arial" w:hAnsi="Arial" w:cs="Arial"/>
          <w:sz w:val="24"/>
          <w:szCs w:val="24"/>
        </w:rPr>
        <w:t xml:space="preserve"> amatu  izteikt šādā redakcijā:</w:t>
      </w:r>
    </w:p>
    <w:p w14:paraId="3EC01C04" w14:textId="77777777" w:rsidR="00435107" w:rsidRDefault="00435107" w:rsidP="0043510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4"/>
          <w:szCs w:val="24"/>
        </w:rPr>
        <w:t>"Vadošais eksperts Eiropas lietās"</w:t>
      </w:r>
    </w:p>
    <w:p w14:paraId="6AFF9AB8" w14:textId="77777777" w:rsidR="00435107" w:rsidRDefault="00435107" w:rsidP="0043510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4"/>
          <w:szCs w:val="24"/>
        </w:rPr>
        <w:t>LR Veselības ministrija</w:t>
      </w:r>
      <w:r>
        <w:rPr>
          <w:sz w:val="20"/>
          <w:szCs w:val="20"/>
        </w:rPr>
        <w:br/>
      </w:r>
      <w:r>
        <w:rPr>
          <w:rFonts w:ascii="Arial" w:hAnsi="Arial" w:cs="Arial"/>
          <w:sz w:val="24"/>
          <w:szCs w:val="24"/>
        </w:rPr>
        <w:t>Tālr.: 67876000</w:t>
      </w:r>
      <w:r>
        <w:rPr>
          <w:sz w:val="20"/>
          <w:szCs w:val="20"/>
        </w:rPr>
        <w:br/>
      </w:r>
      <w:r>
        <w:rPr>
          <w:rFonts w:ascii="Arial" w:hAnsi="Arial" w:cs="Arial"/>
          <w:sz w:val="24"/>
          <w:szCs w:val="24"/>
        </w:rPr>
        <w:t xml:space="preserve">E-pasts: </w:t>
      </w:r>
      <w:hyperlink r:id="rId6" w:history="1">
        <w:r>
          <w:rPr>
            <w:rStyle w:val="Hyperlink"/>
            <w:rFonts w:ascii="Arial" w:hAnsi="Arial" w:cs="Arial"/>
            <w:sz w:val="24"/>
            <w:szCs w:val="24"/>
          </w:rPr>
          <w:t>vm@vm.gov.lv</w:t>
        </w:r>
      </w:hyperlink>
      <w:r>
        <w:rPr>
          <w:sz w:val="20"/>
          <w:szCs w:val="20"/>
        </w:rPr>
        <w:br/>
      </w:r>
      <w:r>
        <w:rPr>
          <w:rFonts w:ascii="Arial" w:hAnsi="Arial" w:cs="Arial"/>
          <w:sz w:val="24"/>
          <w:szCs w:val="24"/>
        </w:rPr>
        <w:t xml:space="preserve">Mājaslapa: </w:t>
      </w:r>
      <w:hyperlink r:id="rId7" w:history="1">
        <w:r>
          <w:rPr>
            <w:rStyle w:val="Hyperlink"/>
            <w:rFonts w:ascii="Arial" w:hAnsi="Arial" w:cs="Arial"/>
            <w:sz w:val="24"/>
            <w:szCs w:val="24"/>
          </w:rPr>
          <w:t>www.vm.gov.lv</w:t>
        </w:r>
      </w:hyperlink>
    </w:p>
    <w:p w14:paraId="2269EC17" w14:textId="77777777" w:rsidR="0002460B" w:rsidRDefault="0002460B"/>
    <w:sectPr w:rsidR="0002460B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6880D8" w14:textId="77777777" w:rsidR="00995B58" w:rsidRDefault="00995B58" w:rsidP="00995B58">
      <w:r>
        <w:separator/>
      </w:r>
    </w:p>
  </w:endnote>
  <w:endnote w:type="continuationSeparator" w:id="0">
    <w:p w14:paraId="7DC673B1" w14:textId="77777777" w:rsidR="00995B58" w:rsidRDefault="00995B58" w:rsidP="0099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FF42B" w14:textId="3649997A" w:rsidR="00995B58" w:rsidRDefault="00995B58" w:rsidP="00995B58">
    <w:pPr>
      <w:pStyle w:val="Footer"/>
    </w:pPr>
    <w:r>
      <w:t>VM</w:t>
    </w:r>
    <w:r>
      <w:t>Atz_1</w:t>
    </w:r>
    <w:r>
      <w:t>7</w:t>
    </w:r>
    <w:r>
      <w:t>0821_KZ_SVK</w:t>
    </w:r>
  </w:p>
  <w:p w14:paraId="08D73E8B" w14:textId="77777777" w:rsidR="00995B58" w:rsidRDefault="00995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27946" w14:textId="77777777" w:rsidR="00995B58" w:rsidRDefault="00995B58" w:rsidP="00995B58">
      <w:r>
        <w:separator/>
      </w:r>
    </w:p>
  </w:footnote>
  <w:footnote w:type="continuationSeparator" w:id="0">
    <w:p w14:paraId="307950D2" w14:textId="77777777" w:rsidR="00995B58" w:rsidRDefault="00995B58" w:rsidP="00995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07"/>
    <w:rsid w:val="0002460B"/>
    <w:rsid w:val="00435107"/>
    <w:rsid w:val="0099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BA50"/>
  <w15:chartTrackingRefBased/>
  <w15:docId w15:val="{D15C01BA-2FC3-4969-8D30-79CC5E69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07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510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3510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995B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B58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95B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B58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6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m@vm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699</Words>
  <Characters>399</Characters>
  <Application>Microsoft Office Word</Application>
  <DocSecurity>0</DocSecurity>
  <Lines>3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Guseva</dc:creator>
  <cp:keywords/>
  <dc:description/>
  <cp:lastModifiedBy>Liene Guseva</cp:lastModifiedBy>
  <cp:revision>2</cp:revision>
  <dcterms:created xsi:type="dcterms:W3CDTF">2021-09-21T11:06:00Z</dcterms:created>
  <dcterms:modified xsi:type="dcterms:W3CDTF">2021-09-23T10:23:00Z</dcterms:modified>
</cp:coreProperties>
</file>