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Pamatprasības akadēmiskās doktora studiju programmas īstenošanā iesaistīto promocijas darba vadītāju, promocijas padomes locekļu kvalifikācijai un promocijas padomes izveidei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25.07.2025. 09.26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25.07.2025. 09.26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