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līdzdalības izbeigšanu sabiedrībā ar ierobežotu atbildību "FeLM”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22.05.2024. 19.04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22.05.2024. 19.04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