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11.07.2023. 09.48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11.07.2023. 09.48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Atzinumi_22-TA-3389.docx</dc:title>
</cp:coreProperties>
</file>

<file path=docProps/custom.xml><?xml version="1.0" encoding="utf-8"?>
<Properties xmlns="http://schemas.openxmlformats.org/officeDocument/2006/custom-properties" xmlns:vt="http://schemas.openxmlformats.org/officeDocument/2006/docPropsVTypes"/>
</file>